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6A" w:rsidRPr="00034991" w:rsidRDefault="00E96A6A" w:rsidP="00E96A6A">
      <w:pPr>
        <w:pStyle w:val="Normlnywebov"/>
        <w:shd w:val="clear" w:color="auto" w:fill="FFFFFF"/>
        <w:jc w:val="center"/>
        <w:rPr>
          <w:rFonts w:asciiTheme="majorHAnsi" w:hAnsiTheme="majorHAnsi" w:cstheme="majorHAnsi"/>
          <w:b/>
          <w:color w:val="222222"/>
          <w:sz w:val="28"/>
          <w:szCs w:val="28"/>
          <w:highlight w:val="yellow"/>
        </w:rPr>
      </w:pPr>
      <w:r w:rsidRPr="00034991">
        <w:rPr>
          <w:rFonts w:asciiTheme="majorHAnsi" w:hAnsiTheme="majorHAnsi" w:cstheme="majorHAnsi"/>
          <w:b/>
          <w:color w:val="222222"/>
          <w:sz w:val="28"/>
          <w:szCs w:val="28"/>
          <w:highlight w:val="yellow"/>
        </w:rPr>
        <w:t>DEŇ NARCISOV</w:t>
      </w:r>
      <w:r w:rsidRPr="00034991">
        <w:rPr>
          <w:rFonts w:asciiTheme="majorHAnsi" w:hAnsiTheme="majorHAnsi" w:cstheme="majorHAnsi"/>
          <w:b/>
          <w:color w:val="222222"/>
          <w:sz w:val="28"/>
          <w:szCs w:val="28"/>
          <w:highlight w:val="yellow"/>
        </w:rPr>
        <w:t xml:space="preserve"> - </w:t>
      </w:r>
      <w:r w:rsidRPr="00034991">
        <w:rPr>
          <w:rFonts w:asciiTheme="majorHAnsi" w:hAnsiTheme="majorHAnsi" w:cstheme="majorHAnsi"/>
          <w:b/>
          <w:color w:val="222222"/>
          <w:sz w:val="28"/>
          <w:szCs w:val="28"/>
          <w:highlight w:val="yellow"/>
        </w:rPr>
        <w:t>28. apríl</w:t>
      </w:r>
      <w:r w:rsidRPr="00034991">
        <w:rPr>
          <w:rFonts w:asciiTheme="majorHAnsi" w:hAnsiTheme="majorHAnsi" w:cstheme="majorHAnsi"/>
          <w:b/>
          <w:color w:val="222222"/>
          <w:sz w:val="28"/>
          <w:szCs w:val="28"/>
          <w:highlight w:val="yellow"/>
        </w:rPr>
        <w:t xml:space="preserve"> 2022</w:t>
      </w:r>
    </w:p>
    <w:p w:rsidR="00E96A6A" w:rsidRPr="00E96A6A" w:rsidRDefault="00E96A6A" w:rsidP="00017C78">
      <w:pPr>
        <w:pStyle w:val="Normlnywebov"/>
        <w:shd w:val="clear" w:color="auto" w:fill="FFFFFF"/>
        <w:jc w:val="center"/>
        <w:rPr>
          <w:rFonts w:asciiTheme="majorHAnsi" w:hAnsiTheme="majorHAnsi" w:cstheme="majorHAnsi"/>
          <w:b/>
          <w:color w:val="222222"/>
          <w:highlight w:val="yellow"/>
        </w:rPr>
      </w:pPr>
      <w:r w:rsidRPr="00E96A6A">
        <w:rPr>
          <w:rFonts w:asciiTheme="majorHAnsi" w:hAnsiTheme="majorHAnsi" w:cstheme="majorHAnsi"/>
          <w:b/>
          <w:noProof/>
          <w:color w:val="222222"/>
        </w:rPr>
        <w:drawing>
          <wp:inline distT="0" distB="0" distL="0" distR="0">
            <wp:extent cx="2461944" cy="1153747"/>
            <wp:effectExtent l="0" t="0" r="0" b="8890"/>
            <wp:docPr id="3" name="Obrázok 3" descr="C:\Users\Peter\Downloads\narci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Downloads\narcis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499" cy="116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78" w:rsidRPr="00E96A6A" w:rsidRDefault="00017C78" w:rsidP="00017C78">
      <w:pPr>
        <w:pStyle w:val="Normlnywebov"/>
        <w:shd w:val="clear" w:color="auto" w:fill="FFFFFF"/>
        <w:ind w:firstLine="708"/>
        <w:rPr>
          <w:rFonts w:asciiTheme="majorHAnsi" w:hAnsiTheme="majorHAnsi" w:cstheme="majorHAnsi"/>
          <w:color w:val="222222"/>
        </w:rPr>
      </w:pPr>
      <w:r w:rsidRPr="00E96A6A">
        <w:rPr>
          <w:rFonts w:asciiTheme="majorHAnsi" w:hAnsiTheme="majorHAnsi" w:cstheme="majorHAnsi"/>
          <w:color w:val="222222"/>
        </w:rPr>
        <w:t>Po dvoch rokoch pandémie sa nám opäť podarilo zapojiť sa do zbierky Dňa narcisov aktívne. Dobrovoľníkom úprimne ďakujeme.</w:t>
      </w:r>
    </w:p>
    <w:p w:rsidR="00017C78" w:rsidRPr="00E96A6A" w:rsidRDefault="00017C78" w:rsidP="00017C78">
      <w:pPr>
        <w:pStyle w:val="Normlnywebov"/>
        <w:shd w:val="clear" w:color="auto" w:fill="FFFFFF"/>
        <w:ind w:firstLine="708"/>
        <w:rPr>
          <w:rFonts w:asciiTheme="majorHAnsi" w:hAnsiTheme="majorHAnsi" w:cstheme="majorHAnsi"/>
          <w:color w:val="222222"/>
        </w:rPr>
      </w:pPr>
      <w:r w:rsidRPr="00E96A6A">
        <w:rPr>
          <w:rFonts w:asciiTheme="majorHAnsi" w:hAnsiTheme="majorHAnsi" w:cstheme="majorHAnsi"/>
          <w:color w:val="222222"/>
        </w:rPr>
        <w:t>Ďakujeme za  nádej, že to nie je s ľudskou ochotou pomáhať vôbec také zlé, akoby sa mohlo zdať. Ďakujeme za prinavrá</w:t>
      </w:r>
      <w:r w:rsidRPr="00E96A6A">
        <w:rPr>
          <w:rFonts w:asciiTheme="majorHAnsi" w:hAnsiTheme="majorHAnsi" w:cstheme="majorHAnsi"/>
          <w:color w:val="222222"/>
        </w:rPr>
        <w:t>tenie</w:t>
      </w:r>
      <w:r w:rsidRPr="00E96A6A">
        <w:rPr>
          <w:rFonts w:asciiTheme="majorHAnsi" w:hAnsiTheme="majorHAnsi" w:cstheme="majorHAnsi"/>
          <w:color w:val="222222"/>
        </w:rPr>
        <w:t xml:space="preserve"> energie, chuti a entuziazmu naď</w:t>
      </w:r>
      <w:r w:rsidRPr="00E96A6A">
        <w:rPr>
          <w:rFonts w:asciiTheme="majorHAnsi" w:hAnsiTheme="majorHAnsi" w:cstheme="majorHAnsi"/>
          <w:color w:val="222222"/>
        </w:rPr>
        <w:t xml:space="preserve">alej </w:t>
      </w:r>
      <w:r w:rsidRPr="00E96A6A">
        <w:rPr>
          <w:rFonts w:asciiTheme="majorHAnsi" w:hAnsiTheme="majorHAnsi" w:cstheme="majorHAnsi"/>
          <w:color w:val="222222"/>
        </w:rPr>
        <w:t xml:space="preserve">pomáhať v čo najväčšom nasadení, </w:t>
      </w:r>
      <w:r w:rsidR="00E96A6A">
        <w:rPr>
          <w:rFonts w:asciiTheme="majorHAnsi" w:hAnsiTheme="majorHAnsi" w:cstheme="majorHAnsi"/>
          <w:color w:val="222222"/>
        </w:rPr>
        <w:t>nie</w:t>
      </w:r>
      <w:r w:rsidRPr="00E96A6A">
        <w:rPr>
          <w:rFonts w:asciiTheme="majorHAnsi" w:hAnsiTheme="majorHAnsi" w:cstheme="majorHAnsi"/>
          <w:color w:val="222222"/>
        </w:rPr>
        <w:t xml:space="preserve"> je to ľahké v dnešnej dobe.</w:t>
      </w:r>
      <w:r w:rsidR="00534BF3" w:rsidRPr="00E96A6A">
        <w:rPr>
          <w:rFonts w:asciiTheme="majorHAnsi" w:hAnsiTheme="majorHAnsi" w:cstheme="majorHAnsi"/>
          <w:color w:val="222222"/>
        </w:rPr>
        <w:t xml:space="preserve"> </w:t>
      </w:r>
      <w:bookmarkStart w:id="0" w:name="_GoBack"/>
      <w:bookmarkEnd w:id="0"/>
    </w:p>
    <w:p w:rsidR="00534BF3" w:rsidRPr="00E96A6A" w:rsidRDefault="00534BF3" w:rsidP="00017C78">
      <w:pPr>
        <w:pStyle w:val="Normlnywebov"/>
        <w:shd w:val="clear" w:color="auto" w:fill="FFFFFF"/>
        <w:ind w:firstLine="708"/>
        <w:rPr>
          <w:rFonts w:asciiTheme="majorHAnsi" w:hAnsiTheme="majorHAnsi" w:cstheme="majorHAnsi"/>
          <w:color w:val="222222"/>
        </w:rPr>
      </w:pPr>
      <w:r w:rsidRPr="00E96A6A">
        <w:rPr>
          <w:rFonts w:asciiTheme="majorHAnsi" w:hAnsiTheme="majorHAnsi" w:cstheme="majorHAnsi"/>
          <w:color w:val="222222"/>
        </w:rPr>
        <w:t xml:space="preserve">Naši dobrovoľníci vyzbierali </w:t>
      </w:r>
      <w:r w:rsidRPr="00034991">
        <w:rPr>
          <w:rFonts w:asciiTheme="majorHAnsi" w:hAnsiTheme="majorHAnsi" w:cstheme="majorHAnsi"/>
          <w:b/>
          <w:color w:val="222222"/>
          <w:sz w:val="28"/>
          <w:szCs w:val="28"/>
        </w:rPr>
        <w:t>4 422, 04</w:t>
      </w:r>
      <w:r w:rsidRPr="00E96A6A">
        <w:rPr>
          <w:rFonts w:asciiTheme="majorHAnsi" w:hAnsiTheme="majorHAnsi" w:cstheme="majorHAnsi"/>
          <w:color w:val="222222"/>
        </w:rPr>
        <w:t xml:space="preserve"> EUR.</w:t>
      </w:r>
    </w:p>
    <w:p w:rsidR="00017C78" w:rsidRPr="00E96A6A" w:rsidRDefault="00534BF3" w:rsidP="00017C78">
      <w:pPr>
        <w:pStyle w:val="Normlnywebov"/>
        <w:shd w:val="clear" w:color="auto" w:fill="FFFFFF"/>
        <w:rPr>
          <w:rFonts w:asciiTheme="majorHAnsi" w:hAnsiTheme="majorHAnsi" w:cstheme="majorHAnsi"/>
          <w:color w:val="222222"/>
        </w:rPr>
      </w:pPr>
      <w:r w:rsidRPr="00E96A6A">
        <w:rPr>
          <w:rFonts w:asciiTheme="majorHAnsi" w:hAnsiTheme="majorHAnsi" w:cstheme="majorHAnsi"/>
          <w:noProof/>
          <w:color w:val="222222"/>
        </w:rPr>
        <w:drawing>
          <wp:inline distT="0" distB="0" distL="0" distR="0">
            <wp:extent cx="5760720" cy="976514"/>
            <wp:effectExtent l="0" t="0" r="0" b="0"/>
            <wp:docPr id="2" name="Obrázok 2" descr="C:\Users\Peter\Downloads\zbTh5EVvfbdIMN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ownloads\zbTh5EVvfbdIMNr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991" w:rsidRDefault="00534BF3" w:rsidP="00034991">
      <w:pPr>
        <w:pStyle w:val="Normlnywebov"/>
        <w:shd w:val="clear" w:color="auto" w:fill="FFFFFF"/>
        <w:ind w:firstLine="708"/>
        <w:rPr>
          <w:rFonts w:asciiTheme="majorHAnsi" w:eastAsiaTheme="minorHAnsi" w:hAnsiTheme="majorHAnsi" w:cstheme="majorHAnsi"/>
          <w:color w:val="000000" w:themeColor="text1"/>
          <w:shd w:val="clear" w:color="auto" w:fill="FFFFFF"/>
          <w:lang w:eastAsia="en-US"/>
        </w:rPr>
      </w:pPr>
      <w:r w:rsidRPr="00E96A6A">
        <w:rPr>
          <w:rFonts w:asciiTheme="majorHAnsi" w:eastAsiaTheme="minorHAnsi" w:hAnsiTheme="majorHAnsi" w:cstheme="majorHAnsi"/>
          <w:bCs/>
          <w:shd w:val="clear" w:color="auto" w:fill="FFFFFF"/>
          <w:lang w:eastAsia="en-US"/>
        </w:rPr>
        <w:t>Úprimne ďakujeme všetkým, ktorí túto zbierku podporili</w:t>
      </w:r>
      <w:r w:rsidRPr="00E96A6A">
        <w:rPr>
          <w:rFonts w:asciiTheme="majorHAnsi" w:eastAsiaTheme="minorHAnsi" w:hAnsiTheme="majorHAnsi" w:cstheme="majorHAnsi"/>
          <w:color w:val="656565"/>
          <w:shd w:val="clear" w:color="auto" w:fill="FFFFFF"/>
          <w:lang w:eastAsia="en-US"/>
        </w:rPr>
        <w:t>.</w:t>
      </w:r>
      <w:r w:rsidR="00E96A6A">
        <w:rPr>
          <w:rFonts w:asciiTheme="majorHAnsi" w:eastAsiaTheme="minorHAnsi" w:hAnsiTheme="majorHAnsi" w:cstheme="majorHAnsi"/>
          <w:color w:val="656565"/>
          <w:shd w:val="clear" w:color="auto" w:fill="FFFFFF"/>
          <w:lang w:eastAsia="en-US"/>
        </w:rPr>
        <w:t xml:space="preserve"> </w:t>
      </w:r>
      <w:r w:rsidR="00E96A6A" w:rsidRPr="00E96A6A">
        <w:rPr>
          <w:rFonts w:asciiTheme="majorHAnsi" w:eastAsiaTheme="minorHAnsi" w:hAnsiTheme="majorHAnsi" w:cstheme="majorHAnsi"/>
          <w:color w:val="000000" w:themeColor="text1"/>
          <w:shd w:val="clear" w:color="auto" w:fill="FFFFFF"/>
          <w:lang w:eastAsia="en-US"/>
        </w:rPr>
        <w:t>Ú</w:t>
      </w:r>
      <w:r w:rsidRPr="00E96A6A">
        <w:rPr>
          <w:rFonts w:asciiTheme="majorHAnsi" w:eastAsiaTheme="minorHAnsi" w:hAnsiTheme="majorHAnsi" w:cstheme="majorHAnsi"/>
          <w:color w:val="000000" w:themeColor="text1"/>
          <w:shd w:val="clear" w:color="auto" w:fill="FFFFFF"/>
          <w:lang w:eastAsia="en-US"/>
        </w:rPr>
        <w:t>čelom je získať zdroje na celoročnú pomoc onkologickým pacientom v rôznych formách, a</w:t>
      </w:r>
      <w:r w:rsidR="00E96A6A">
        <w:rPr>
          <w:rFonts w:asciiTheme="majorHAnsi" w:eastAsiaTheme="minorHAnsi" w:hAnsiTheme="majorHAnsi" w:cstheme="majorHAnsi"/>
          <w:color w:val="000000" w:themeColor="text1"/>
          <w:shd w:val="clear" w:color="auto" w:fill="FFFFFF"/>
          <w:lang w:eastAsia="en-US"/>
        </w:rPr>
        <w:t>le tiež na edukácii verejnosti,</w:t>
      </w:r>
      <w:r w:rsidRPr="00E96A6A">
        <w:rPr>
          <w:rFonts w:asciiTheme="majorHAnsi" w:eastAsiaTheme="minorHAnsi" w:hAnsiTheme="majorHAnsi" w:cstheme="majorHAnsi"/>
          <w:color w:val="000000" w:themeColor="text1"/>
          <w:shd w:val="clear" w:color="auto" w:fill="FFFFFF"/>
          <w:lang w:eastAsia="en-US"/>
        </w:rPr>
        <w:t xml:space="preserve"> predovšetkým mladej </w:t>
      </w:r>
      <w:r w:rsidR="00E96A6A">
        <w:rPr>
          <w:rFonts w:asciiTheme="majorHAnsi" w:eastAsiaTheme="minorHAnsi" w:hAnsiTheme="majorHAnsi" w:cstheme="majorHAnsi"/>
          <w:color w:val="000000" w:themeColor="text1"/>
          <w:shd w:val="clear" w:color="auto" w:fill="FFFFFF"/>
          <w:lang w:eastAsia="en-US"/>
        </w:rPr>
        <w:t>generácie</w:t>
      </w:r>
      <w:r w:rsidRPr="00E96A6A">
        <w:rPr>
          <w:rFonts w:asciiTheme="majorHAnsi" w:eastAsiaTheme="minorHAnsi" w:hAnsiTheme="majorHAnsi" w:cstheme="majorHAnsi"/>
          <w:color w:val="000000" w:themeColor="text1"/>
          <w:shd w:val="clear" w:color="auto" w:fill="FFFFFF"/>
          <w:lang w:eastAsia="en-US"/>
        </w:rPr>
        <w:t xml:space="preserve"> smerom k prevencii.</w:t>
      </w:r>
    </w:p>
    <w:p w:rsidR="00034991" w:rsidRPr="00034991" w:rsidRDefault="00034991" w:rsidP="00034991">
      <w:pPr>
        <w:pStyle w:val="Normlnywebov"/>
        <w:shd w:val="clear" w:color="auto" w:fill="FFFFFF"/>
        <w:ind w:firstLine="708"/>
        <w:jc w:val="center"/>
        <w:rPr>
          <w:rFonts w:asciiTheme="majorHAnsi" w:eastAsiaTheme="minorHAnsi" w:hAnsiTheme="majorHAnsi" w:cstheme="majorHAnsi"/>
          <w:b/>
          <w:color w:val="000000" w:themeColor="text1"/>
          <w:shd w:val="clear" w:color="auto" w:fill="FFFFFF"/>
          <w:lang w:eastAsia="en-US"/>
        </w:rPr>
      </w:pPr>
      <w:r w:rsidRPr="00034991">
        <w:rPr>
          <w:rFonts w:asciiTheme="majorHAnsi" w:eastAsiaTheme="minorHAnsi" w:hAnsiTheme="majorHAnsi" w:cstheme="majorHAnsi"/>
          <w:b/>
          <w:color w:val="000000" w:themeColor="text1"/>
          <w:shd w:val="clear" w:color="auto" w:fill="FFFFFF"/>
          <w:lang w:eastAsia="en-US"/>
        </w:rPr>
        <w:t>ĎAKUJEME!</w:t>
      </w:r>
    </w:p>
    <w:p w:rsidR="00E96A6A" w:rsidRPr="00E96A6A" w:rsidRDefault="00E96A6A" w:rsidP="00534BF3">
      <w:pPr>
        <w:pStyle w:val="Normlnywebov"/>
        <w:shd w:val="clear" w:color="auto" w:fill="FFFFFF"/>
        <w:ind w:firstLine="708"/>
        <w:rPr>
          <w:rFonts w:asciiTheme="majorHAnsi" w:hAnsiTheme="majorHAnsi" w:cstheme="majorHAnsi"/>
          <w:color w:val="000000" w:themeColor="text1"/>
        </w:rPr>
      </w:pPr>
    </w:p>
    <w:p w:rsidR="00017C78" w:rsidRPr="00E96A6A" w:rsidRDefault="00017C78" w:rsidP="00017C78">
      <w:pPr>
        <w:pStyle w:val="Normlnywebov"/>
        <w:shd w:val="clear" w:color="auto" w:fill="FFFFFF"/>
        <w:rPr>
          <w:rFonts w:asciiTheme="majorHAnsi" w:hAnsiTheme="majorHAnsi" w:cstheme="majorHAnsi"/>
          <w:color w:val="222222"/>
        </w:rPr>
      </w:pPr>
    </w:p>
    <w:p w:rsidR="00BC3C38" w:rsidRPr="00E96A6A" w:rsidRDefault="00BC3C38">
      <w:pPr>
        <w:rPr>
          <w:rFonts w:asciiTheme="majorHAnsi" w:hAnsiTheme="majorHAnsi" w:cstheme="majorHAnsi"/>
          <w:sz w:val="24"/>
          <w:szCs w:val="24"/>
        </w:rPr>
      </w:pPr>
    </w:p>
    <w:sectPr w:rsidR="00BC3C38" w:rsidRPr="00E96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78"/>
    <w:rsid w:val="00017C78"/>
    <w:rsid w:val="00034991"/>
    <w:rsid w:val="00534BF3"/>
    <w:rsid w:val="00BC3C38"/>
    <w:rsid w:val="00DD7226"/>
    <w:rsid w:val="00E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1BA63-AD61-4DB6-81E6-B87DE53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7226"/>
  </w:style>
  <w:style w:type="paragraph" w:styleId="Nadpis1">
    <w:name w:val="heading 1"/>
    <w:basedOn w:val="Normlny"/>
    <w:next w:val="Normlny"/>
    <w:link w:val="Nadpis1Char"/>
    <w:uiPriority w:val="9"/>
    <w:qFormat/>
    <w:rsid w:val="00DD722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D722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D722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D722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D72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D72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D72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D72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D722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722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D722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D722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D722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D722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D722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D722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D722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D7226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D722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DD722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DD722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D722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DD7226"/>
    <w:rPr>
      <w:color w:val="44546A" w:themeColor="text2"/>
      <w:sz w:val="28"/>
      <w:szCs w:val="28"/>
    </w:rPr>
  </w:style>
  <w:style w:type="character" w:styleId="Siln">
    <w:name w:val="Strong"/>
    <w:basedOn w:val="Predvolenpsmoodseku"/>
    <w:uiPriority w:val="22"/>
    <w:qFormat/>
    <w:rsid w:val="00DD7226"/>
    <w:rPr>
      <w:b/>
      <w:bCs/>
    </w:rPr>
  </w:style>
  <w:style w:type="character" w:styleId="Zvraznenie">
    <w:name w:val="Emphasis"/>
    <w:basedOn w:val="Predvolenpsmoodseku"/>
    <w:uiPriority w:val="20"/>
    <w:qFormat/>
    <w:rsid w:val="00DD7226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DD7226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D722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DD7226"/>
    <w:rPr>
      <w:i/>
      <w:iCs/>
      <w:color w:val="7B7B7B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D722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D722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DD7226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DD7226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DD722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DD7226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DD7226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D7226"/>
    <w:pPr>
      <w:outlineLvl w:val="9"/>
    </w:pPr>
  </w:style>
  <w:style w:type="paragraph" w:styleId="Normlnywebov">
    <w:name w:val="Normal (Web)"/>
    <w:basedOn w:val="Normlny"/>
    <w:uiPriority w:val="99"/>
    <w:unhideWhenUsed/>
    <w:rsid w:val="0001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2022-05-03T05:33:00Z</dcterms:created>
  <dcterms:modified xsi:type="dcterms:W3CDTF">2022-05-03T06:06:00Z</dcterms:modified>
</cp:coreProperties>
</file>