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18" w:type="dxa"/>
        <w:tblInd w:w="-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6"/>
        <w:gridCol w:w="4752"/>
      </w:tblGrid>
      <w:tr w:rsidR="00633D0C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47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D0C" w:rsidRDefault="0089285C">
            <w:pPr>
              <w:pStyle w:val="TableContents"/>
            </w:pPr>
            <w:r>
              <w:rPr>
                <w:noProof/>
              </w:rPr>
              <w:drawing>
                <wp:inline distT="0" distB="0" distL="0" distR="0">
                  <wp:extent cx="3026517" cy="739082"/>
                  <wp:effectExtent l="0" t="0" r="2433" b="3868"/>
                  <wp:docPr id="1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link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517" cy="739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D0C" w:rsidRDefault="0089285C">
            <w:pPr>
              <w:pStyle w:val="Standard"/>
              <w:jc w:val="right"/>
            </w:pPr>
            <w:r>
              <w:t>.</w:t>
            </w:r>
          </w:p>
        </w:tc>
      </w:tr>
    </w:tbl>
    <w:p w:rsidR="00633D0C" w:rsidRDefault="00633D0C">
      <w:pPr>
        <w:pStyle w:val="Standard"/>
        <w:jc w:val="center"/>
      </w:pPr>
    </w:p>
    <w:p w:rsidR="00633D0C" w:rsidRDefault="00633D0C">
      <w:pPr>
        <w:pStyle w:val="Standard"/>
        <w:jc w:val="center"/>
      </w:pPr>
    </w:p>
    <w:p w:rsidR="00633D0C" w:rsidRDefault="0089285C">
      <w:pPr>
        <w:pStyle w:val="Standard"/>
        <w:jc w:val="center"/>
        <w:rPr>
          <w:b/>
          <w:bCs/>
        </w:rPr>
      </w:pPr>
      <w:r>
        <w:rPr>
          <w:b/>
          <w:bCs/>
        </w:rPr>
        <w:t>ORGANIZACJA DOWOZÓW</w:t>
      </w:r>
    </w:p>
    <w:p w:rsidR="00633D0C" w:rsidRDefault="0089285C">
      <w:pPr>
        <w:pStyle w:val="Standard"/>
        <w:jc w:val="center"/>
        <w:rPr>
          <w:b/>
          <w:bCs/>
        </w:rPr>
      </w:pPr>
      <w:r>
        <w:rPr>
          <w:b/>
          <w:bCs/>
        </w:rPr>
        <w:t>W  ROKU SZKOLNYM 2022/2023 Z MIEJSCOWOŚCI:</w:t>
      </w:r>
    </w:p>
    <w:p w:rsidR="00633D0C" w:rsidRDefault="0089285C">
      <w:pPr>
        <w:pStyle w:val="Standard"/>
        <w:jc w:val="center"/>
        <w:rPr>
          <w:b/>
          <w:bCs/>
        </w:rPr>
      </w:pPr>
      <w:r>
        <w:rPr>
          <w:b/>
          <w:bCs/>
        </w:rPr>
        <w:t>Danków, Buszów, Machary, Bobrówko,</w:t>
      </w:r>
      <w:r w:rsidR="002D60A4">
        <w:rPr>
          <w:b/>
          <w:bCs/>
        </w:rPr>
        <w:t xml:space="preserve"> Sokólsko, Bronowice, </w:t>
      </w:r>
      <w:r>
        <w:rPr>
          <w:b/>
          <w:bCs/>
        </w:rPr>
        <w:t>Strzelce</w:t>
      </w:r>
      <w:r w:rsidR="002D60A4">
        <w:rPr>
          <w:b/>
          <w:bCs/>
        </w:rPr>
        <w:t xml:space="preserve"> Kraj.</w:t>
      </w:r>
      <w:bookmarkStart w:id="0" w:name="_GoBack"/>
      <w:bookmarkEnd w:id="0"/>
    </w:p>
    <w:p w:rsidR="00633D0C" w:rsidRDefault="0089285C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33D0C" w:rsidRDefault="0089285C">
      <w:pPr>
        <w:pStyle w:val="Standard"/>
        <w:ind w:left="1418" w:firstLine="709"/>
        <w:jc w:val="both"/>
        <w:rPr>
          <w:b/>
          <w:bCs/>
        </w:rPr>
      </w:pPr>
      <w:r>
        <w:rPr>
          <w:b/>
          <w:bCs/>
        </w:rPr>
        <w:t>Dowóz</w:t>
      </w:r>
    </w:p>
    <w:p w:rsidR="00633D0C" w:rsidRDefault="00633D0C">
      <w:pPr>
        <w:pStyle w:val="Standard"/>
        <w:jc w:val="both"/>
        <w:rPr>
          <w:b/>
          <w:bCs/>
        </w:rPr>
      </w:pPr>
    </w:p>
    <w:p w:rsidR="00633D0C" w:rsidRDefault="0089285C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50 – Strzelce Kraj. d.a.</w:t>
      </w:r>
    </w:p>
    <w:p w:rsidR="00633D0C" w:rsidRDefault="0089285C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05 – Danków</w:t>
      </w:r>
    </w:p>
    <w:p w:rsidR="00633D0C" w:rsidRDefault="0089285C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</w:t>
      </w:r>
      <w:r>
        <w:rPr>
          <w:b/>
          <w:bCs/>
        </w:rPr>
        <w:t xml:space="preserve"> 15 – Buszów</w:t>
      </w:r>
    </w:p>
    <w:p w:rsidR="00633D0C" w:rsidRDefault="0089285C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7. 20 - </w:t>
      </w:r>
      <w:r>
        <w:rPr>
          <w:b/>
          <w:bCs/>
        </w:rPr>
        <w:tab/>
        <w:t>Machary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30 -  Bobrówko SP</w:t>
      </w:r>
    </w:p>
    <w:p w:rsidR="00633D0C" w:rsidRDefault="0089285C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7. 35 -  Sokólsko  </w:t>
      </w:r>
    </w:p>
    <w:p w:rsidR="00633D0C" w:rsidRDefault="0089285C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45 -  Strzelce SOSW</w:t>
      </w:r>
    </w:p>
    <w:p w:rsidR="00633D0C" w:rsidRDefault="0089285C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50 -  Strzelce - SP 2</w:t>
      </w:r>
    </w:p>
    <w:p w:rsidR="00633D0C" w:rsidRDefault="0089285C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00 -  Strzelce – zajezdnia PKS</w:t>
      </w:r>
      <w:r>
        <w:rPr>
          <w:b/>
          <w:bCs/>
        </w:rPr>
        <w:tab/>
        <w:t xml:space="preserve">                                                                         </w:t>
      </w:r>
      <w:r>
        <w:rPr>
          <w:b/>
          <w:bCs/>
        </w:rPr>
        <w:t xml:space="preserve">                                                            </w:t>
      </w:r>
    </w:p>
    <w:p w:rsidR="00633D0C" w:rsidRDefault="0089285C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33D0C" w:rsidRDefault="0089285C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33D0C" w:rsidRDefault="0089285C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Odwóz I</w:t>
      </w:r>
    </w:p>
    <w:p w:rsidR="00633D0C" w:rsidRDefault="00633D0C">
      <w:pPr>
        <w:pStyle w:val="Standard"/>
        <w:jc w:val="both"/>
        <w:rPr>
          <w:b/>
          <w:bCs/>
        </w:rPr>
      </w:pPr>
    </w:p>
    <w:p w:rsidR="00633D0C" w:rsidRDefault="0089285C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00 – Strzelce – zajezdnia PKS</w:t>
      </w:r>
    </w:p>
    <w:p w:rsidR="00633D0C" w:rsidRDefault="0089285C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03 – Strzelce SOSW</w:t>
      </w:r>
    </w:p>
    <w:p w:rsidR="00633D0C" w:rsidRDefault="0089285C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05 – Strzelce - SP 2</w:t>
      </w:r>
    </w:p>
    <w:p w:rsidR="00633D0C" w:rsidRDefault="0089285C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10 – Bronowice</w:t>
      </w:r>
    </w:p>
    <w:p w:rsidR="00633D0C" w:rsidRDefault="0089285C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12 – S</w:t>
      </w:r>
      <w:r>
        <w:rPr>
          <w:b/>
          <w:bCs/>
        </w:rPr>
        <w:t>okólsko</w:t>
      </w:r>
    </w:p>
    <w:p w:rsidR="00633D0C" w:rsidRDefault="0089285C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15 – Bobrówko SP</w:t>
      </w:r>
    </w:p>
    <w:p w:rsidR="00633D0C" w:rsidRDefault="0089285C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20 – Machary</w:t>
      </w:r>
    </w:p>
    <w:p w:rsidR="00633D0C" w:rsidRDefault="0089285C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30 – Buszów</w:t>
      </w:r>
    </w:p>
    <w:p w:rsidR="00633D0C" w:rsidRDefault="0089285C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40 - Danków</w:t>
      </w:r>
    </w:p>
    <w:p w:rsidR="00633D0C" w:rsidRDefault="0089285C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50 – Strzelce – Zajezdnia PKS</w:t>
      </w:r>
    </w:p>
    <w:p w:rsidR="00633D0C" w:rsidRDefault="00633D0C">
      <w:pPr>
        <w:pStyle w:val="Standard"/>
        <w:jc w:val="both"/>
        <w:rPr>
          <w:b/>
          <w:bCs/>
        </w:rPr>
      </w:pPr>
    </w:p>
    <w:p w:rsidR="00633D0C" w:rsidRDefault="0089285C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Odwóz II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33D0C" w:rsidRDefault="0089285C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30 -  Strzelce – zajezdnia PKS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35 -  Strzelce SOSW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14. 40–  Strzelce </w:t>
      </w:r>
      <w:r>
        <w:rPr>
          <w:b/>
          <w:bCs/>
        </w:rPr>
        <w:t>- SP 2</w:t>
      </w:r>
    </w:p>
    <w:p w:rsidR="00633D0C" w:rsidRDefault="0089285C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45 – Bronowice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50 – Sokólsko</w:t>
      </w:r>
    </w:p>
    <w:p w:rsidR="00633D0C" w:rsidRDefault="0089285C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55 – Bobrówko SP</w:t>
      </w:r>
    </w:p>
    <w:p w:rsidR="00633D0C" w:rsidRDefault="0089285C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00 – Machary</w:t>
      </w:r>
    </w:p>
    <w:p w:rsidR="00633D0C" w:rsidRDefault="0089285C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05 – Buszów</w:t>
      </w:r>
    </w:p>
    <w:p w:rsidR="00633D0C" w:rsidRDefault="0089285C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10 – Danków</w:t>
      </w:r>
    </w:p>
    <w:p w:rsidR="00633D0C" w:rsidRDefault="0089285C">
      <w:pPr>
        <w:pStyle w:val="Standard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20 – Strzelce – zajezdnia PKS</w:t>
      </w:r>
    </w:p>
    <w:sectPr w:rsidR="00633D0C">
      <w:pgSz w:w="11905" w:h="16837"/>
      <w:pgMar w:top="1134" w:right="1134" w:bottom="1134" w:left="129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85C" w:rsidRDefault="0089285C">
      <w:r>
        <w:separator/>
      </w:r>
    </w:p>
  </w:endnote>
  <w:endnote w:type="continuationSeparator" w:id="0">
    <w:p w:rsidR="0089285C" w:rsidRDefault="0089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85C" w:rsidRDefault="0089285C">
      <w:r>
        <w:rPr>
          <w:color w:val="000000"/>
        </w:rPr>
        <w:separator/>
      </w:r>
    </w:p>
  </w:footnote>
  <w:footnote w:type="continuationSeparator" w:id="0">
    <w:p w:rsidR="0089285C" w:rsidRDefault="00892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33D0C"/>
    <w:rsid w:val="002D60A4"/>
    <w:rsid w:val="00633D0C"/>
    <w:rsid w:val="0089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B9B4"/>
  <w15:docId w15:val="{A3A975BE-334D-4403-BB89-FF105199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Nagwek"/>
    <w:next w:val="Textbody"/>
    <w:pPr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Gothic" w:hAnsi="Arial"/>
      <w:sz w:val="28"/>
      <w:szCs w:val="28"/>
    </w:rPr>
  </w:style>
  <w:style w:type="paragraph" w:styleId="Lista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klodawa.pl/asp/pliki/ikony/pks_logo.gi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EB. Bartos</dc:creator>
  <cp:lastModifiedBy>Emilia EB. Bartos</cp:lastModifiedBy>
  <cp:revision>2</cp:revision>
  <cp:lastPrinted>2021-09-06T08:06:00Z</cp:lastPrinted>
  <dcterms:created xsi:type="dcterms:W3CDTF">2022-08-22T10:02:00Z</dcterms:created>
  <dcterms:modified xsi:type="dcterms:W3CDTF">2022-08-22T10:02:00Z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