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67" w:rsidRDefault="00343667" w:rsidP="00343667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Organizácia školského roka 2017/2018</w:t>
      </w:r>
    </w:p>
    <w:p w:rsidR="00343667" w:rsidRDefault="00343667" w:rsidP="00343667">
      <w:pPr>
        <w:pStyle w:val="Standard"/>
      </w:pPr>
    </w:p>
    <w:p w:rsidR="00343667" w:rsidRDefault="00343667" w:rsidP="00343667">
      <w:pPr>
        <w:pStyle w:val="Standard"/>
      </w:pPr>
    </w:p>
    <w:p w:rsidR="00343667" w:rsidRDefault="00343667" w:rsidP="00343667">
      <w:pPr>
        <w:pStyle w:val="Standard"/>
      </w:pPr>
      <w:r>
        <w:t>Školský rok 2017/2018 sa začína 1. septembra 2017 (piatok)</w:t>
      </w:r>
    </w:p>
    <w:p w:rsidR="00343667" w:rsidRDefault="00343667" w:rsidP="00343667">
      <w:pPr>
        <w:pStyle w:val="Standard"/>
      </w:pPr>
      <w:r>
        <w:t xml:space="preserve">Školské vyučovanie sa začína </w:t>
      </w:r>
      <w:r>
        <w:rPr>
          <w:b/>
          <w:sz w:val="28"/>
          <w:szCs w:val="28"/>
        </w:rPr>
        <w:t>04. 09. 2017</w:t>
      </w:r>
      <w:r>
        <w:t xml:space="preserve"> (pondelok)</w:t>
      </w:r>
    </w:p>
    <w:p w:rsidR="00343667" w:rsidRDefault="00343667" w:rsidP="00343667">
      <w:pPr>
        <w:pStyle w:val="Standard"/>
      </w:pPr>
      <w:r>
        <w:t>Vyučovanie podľa rozvrhu 06.09.2017 (streda)</w:t>
      </w:r>
    </w:p>
    <w:p w:rsidR="00343667" w:rsidRDefault="00343667" w:rsidP="00343667">
      <w:pPr>
        <w:pStyle w:val="Standard"/>
      </w:pPr>
      <w:r>
        <w:t xml:space="preserve">Koniec vyučovania  1. polroka </w:t>
      </w:r>
      <w:r>
        <w:rPr>
          <w:b/>
          <w:sz w:val="28"/>
          <w:szCs w:val="28"/>
        </w:rPr>
        <w:t xml:space="preserve">31. 01. 2018 </w:t>
      </w:r>
      <w:r>
        <w:t>(streda)</w:t>
      </w:r>
    </w:p>
    <w:p w:rsidR="00343667" w:rsidRDefault="00343667" w:rsidP="00343667">
      <w:pPr>
        <w:pStyle w:val="Standard"/>
      </w:pPr>
      <w:r>
        <w:t xml:space="preserve">Začiatok 2. polroka </w:t>
      </w:r>
      <w:r>
        <w:rPr>
          <w:b/>
          <w:sz w:val="28"/>
          <w:szCs w:val="28"/>
        </w:rPr>
        <w:t>01. 02. 2018</w:t>
      </w:r>
      <w:r>
        <w:t xml:space="preserve"> (štvrtok)</w:t>
      </w:r>
    </w:p>
    <w:p w:rsidR="00343667" w:rsidRDefault="00343667" w:rsidP="00343667">
      <w:pPr>
        <w:pStyle w:val="Standard"/>
      </w:pPr>
      <w:r>
        <w:t xml:space="preserve">Koniec vyučovania  2. polroka </w:t>
      </w:r>
      <w:r>
        <w:rPr>
          <w:b/>
          <w:bCs/>
          <w:sz w:val="28"/>
          <w:szCs w:val="28"/>
        </w:rPr>
        <w:t>29.</w:t>
      </w:r>
      <w:r>
        <w:rPr>
          <w:b/>
          <w:sz w:val="28"/>
          <w:szCs w:val="28"/>
        </w:rPr>
        <w:t xml:space="preserve"> 06. 2018</w:t>
      </w:r>
      <w:r>
        <w:t xml:space="preserve"> (piatok)</w:t>
      </w:r>
    </w:p>
    <w:p w:rsidR="00343667" w:rsidRDefault="00343667" w:rsidP="00343667">
      <w:pPr>
        <w:pStyle w:val="Standard"/>
      </w:pPr>
    </w:p>
    <w:p w:rsidR="00343667" w:rsidRDefault="00343667" w:rsidP="00343667">
      <w:pPr>
        <w:pStyle w:val="Standard"/>
      </w:pPr>
    </w:p>
    <w:p w:rsidR="00343667" w:rsidRDefault="00343667" w:rsidP="0034366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Prázdniny, voľné dni, zápis v triednej knihe</w:t>
      </w:r>
    </w:p>
    <w:p w:rsidR="00343667" w:rsidRDefault="00343667" w:rsidP="00343667">
      <w:pPr>
        <w:pStyle w:val="Standard"/>
        <w:rPr>
          <w:b/>
          <w:sz w:val="28"/>
          <w:szCs w:val="28"/>
        </w:rPr>
      </w:pPr>
    </w:p>
    <w:p w:rsidR="00343667" w:rsidRDefault="00343667" w:rsidP="00343667">
      <w:pPr>
        <w:pStyle w:val="Standard"/>
        <w:numPr>
          <w:ilvl w:val="0"/>
          <w:numId w:val="3"/>
        </w:numPr>
      </w:pPr>
      <w:r>
        <w:t xml:space="preserve">04.09.2017 </w:t>
      </w:r>
      <w:r>
        <w:rPr>
          <w:sz w:val="16"/>
          <w:szCs w:val="16"/>
        </w:rPr>
        <w:t>(pondelok)</w:t>
      </w:r>
      <w:r>
        <w:t xml:space="preserve"> – slávnostný začiatok školského roka 2017/2018</w:t>
      </w:r>
    </w:p>
    <w:p w:rsidR="00343667" w:rsidRDefault="00343667" w:rsidP="00343667">
      <w:pPr>
        <w:pStyle w:val="Standard"/>
        <w:numPr>
          <w:ilvl w:val="0"/>
          <w:numId w:val="1"/>
        </w:numPr>
      </w:pPr>
      <w:r>
        <w:rPr>
          <w:b/>
        </w:rPr>
        <w:t xml:space="preserve">30.10 – 31.10.2017 </w:t>
      </w:r>
      <w:r>
        <w:rPr>
          <w:sz w:val="16"/>
          <w:szCs w:val="16"/>
        </w:rPr>
        <w:t>(pondelok - utorok)</w:t>
      </w:r>
      <w:r>
        <w:rPr>
          <w:b/>
        </w:rPr>
        <w:t xml:space="preserve"> – jesenné prázdniny</w:t>
      </w:r>
    </w:p>
    <w:p w:rsidR="00343667" w:rsidRDefault="00343667" w:rsidP="00343667">
      <w:pPr>
        <w:pStyle w:val="Standard"/>
        <w:numPr>
          <w:ilvl w:val="0"/>
          <w:numId w:val="1"/>
        </w:numPr>
      </w:pPr>
      <w:r>
        <w:rPr>
          <w:b/>
        </w:rPr>
        <w:t xml:space="preserve">23.12.2017 </w:t>
      </w:r>
      <w:r>
        <w:rPr>
          <w:sz w:val="16"/>
          <w:szCs w:val="16"/>
        </w:rPr>
        <w:t xml:space="preserve">(sobota) </w:t>
      </w:r>
      <w:r>
        <w:rPr>
          <w:b/>
        </w:rPr>
        <w:t xml:space="preserve">– 05.01.2018 </w:t>
      </w:r>
      <w:r>
        <w:rPr>
          <w:sz w:val="16"/>
          <w:szCs w:val="16"/>
        </w:rPr>
        <w:t>(piatok)</w:t>
      </w:r>
      <w:r>
        <w:rPr>
          <w:b/>
        </w:rPr>
        <w:t xml:space="preserve"> – vianočné prázdniny</w:t>
      </w:r>
    </w:p>
    <w:p w:rsidR="00343667" w:rsidRDefault="00343667" w:rsidP="00343667">
      <w:pPr>
        <w:pStyle w:val="Standard"/>
        <w:numPr>
          <w:ilvl w:val="0"/>
          <w:numId w:val="1"/>
        </w:numPr>
      </w:pPr>
      <w:r>
        <w:rPr>
          <w:b/>
        </w:rPr>
        <w:t xml:space="preserve">02.02.2018 </w:t>
      </w:r>
      <w:r>
        <w:rPr>
          <w:sz w:val="16"/>
          <w:szCs w:val="16"/>
        </w:rPr>
        <w:t>(piatok)</w:t>
      </w:r>
      <w:r>
        <w:rPr>
          <w:b/>
        </w:rPr>
        <w:t xml:space="preserve"> – polročné prázdniny</w:t>
      </w:r>
    </w:p>
    <w:p w:rsidR="00343667" w:rsidRDefault="00343667" w:rsidP="00343667">
      <w:pPr>
        <w:pStyle w:val="Standard"/>
        <w:numPr>
          <w:ilvl w:val="0"/>
          <w:numId w:val="1"/>
        </w:numPr>
      </w:pPr>
      <w:r>
        <w:rPr>
          <w:b/>
        </w:rPr>
        <w:t xml:space="preserve">26.02.2018 – 02.03.2018 </w:t>
      </w:r>
      <w:r>
        <w:rPr>
          <w:sz w:val="16"/>
          <w:szCs w:val="16"/>
        </w:rPr>
        <w:t>(pondelok – piatok)</w:t>
      </w:r>
      <w:r>
        <w:rPr>
          <w:b/>
        </w:rPr>
        <w:t xml:space="preserve"> – jarné prázdniny</w:t>
      </w:r>
    </w:p>
    <w:p w:rsidR="00343667" w:rsidRDefault="00343667" w:rsidP="00343667">
      <w:pPr>
        <w:pStyle w:val="Standard"/>
        <w:numPr>
          <w:ilvl w:val="0"/>
          <w:numId w:val="1"/>
        </w:numPr>
      </w:pPr>
      <w:r>
        <w:rPr>
          <w:b/>
        </w:rPr>
        <w:t xml:space="preserve">29.03.2018 – 03.04.2018 </w:t>
      </w:r>
      <w:r>
        <w:rPr>
          <w:sz w:val="16"/>
          <w:szCs w:val="16"/>
        </w:rPr>
        <w:t xml:space="preserve">(štvrtok – utorok) </w:t>
      </w:r>
      <w:r>
        <w:rPr>
          <w:b/>
        </w:rPr>
        <w:t>– veľkonočné prázdniny</w:t>
      </w:r>
    </w:p>
    <w:p w:rsidR="00343667" w:rsidRDefault="00343667" w:rsidP="00343667">
      <w:pPr>
        <w:pStyle w:val="Standard"/>
        <w:numPr>
          <w:ilvl w:val="0"/>
          <w:numId w:val="1"/>
        </w:numPr>
      </w:pPr>
      <w:r>
        <w:rPr>
          <w:b/>
        </w:rPr>
        <w:t xml:space="preserve">15.09.2017 </w:t>
      </w:r>
      <w:r>
        <w:rPr>
          <w:sz w:val="16"/>
          <w:szCs w:val="16"/>
        </w:rPr>
        <w:t xml:space="preserve">(piatok) </w:t>
      </w:r>
      <w:r>
        <w:rPr>
          <w:b/>
        </w:rPr>
        <w:t>– deň pracovného pokoja (Sedembolestná Panna Mária)</w:t>
      </w:r>
    </w:p>
    <w:p w:rsidR="00343667" w:rsidRDefault="00343667" w:rsidP="00343667">
      <w:pPr>
        <w:pStyle w:val="Standard"/>
        <w:numPr>
          <w:ilvl w:val="0"/>
          <w:numId w:val="1"/>
        </w:numPr>
      </w:pPr>
      <w:r>
        <w:rPr>
          <w:b/>
        </w:rPr>
        <w:t xml:space="preserve">17.11.2017 </w:t>
      </w:r>
      <w:r>
        <w:rPr>
          <w:sz w:val="16"/>
          <w:szCs w:val="16"/>
        </w:rPr>
        <w:t>(piatok)</w:t>
      </w:r>
      <w:r>
        <w:rPr>
          <w:b/>
        </w:rPr>
        <w:t xml:space="preserve"> – štátny sviatok (Deň boja za slobodu a demokraciu)</w:t>
      </w:r>
    </w:p>
    <w:p w:rsidR="00343667" w:rsidRDefault="00343667" w:rsidP="00343667">
      <w:pPr>
        <w:pStyle w:val="Standard"/>
        <w:numPr>
          <w:ilvl w:val="0"/>
          <w:numId w:val="1"/>
        </w:numPr>
      </w:pPr>
      <w:r>
        <w:rPr>
          <w:b/>
        </w:rPr>
        <w:t xml:space="preserve">01.05.2018 </w:t>
      </w:r>
      <w:r>
        <w:rPr>
          <w:sz w:val="16"/>
          <w:szCs w:val="16"/>
        </w:rPr>
        <w:t xml:space="preserve">(utorok) </w:t>
      </w:r>
      <w:r>
        <w:rPr>
          <w:b/>
        </w:rPr>
        <w:t>– deň pracovného pokoja (Sviatok práce)</w:t>
      </w:r>
    </w:p>
    <w:p w:rsidR="00343667" w:rsidRDefault="00343667" w:rsidP="00343667">
      <w:pPr>
        <w:pStyle w:val="Standard"/>
        <w:numPr>
          <w:ilvl w:val="0"/>
          <w:numId w:val="1"/>
        </w:numPr>
      </w:pPr>
      <w:r>
        <w:rPr>
          <w:b/>
        </w:rPr>
        <w:t xml:space="preserve">08.05.2018  </w:t>
      </w:r>
      <w:r>
        <w:rPr>
          <w:sz w:val="16"/>
          <w:szCs w:val="16"/>
        </w:rPr>
        <w:t>(utorok)</w:t>
      </w:r>
      <w:r>
        <w:rPr>
          <w:b/>
        </w:rPr>
        <w:t xml:space="preserve"> – deň pracovného pokoja (Deň víťazstva nad fašizmom)</w:t>
      </w:r>
    </w:p>
    <w:p w:rsidR="00343667" w:rsidRDefault="00343667" w:rsidP="00343667">
      <w:pPr>
        <w:pStyle w:val="Standard"/>
        <w:rPr>
          <w:b/>
        </w:rPr>
      </w:pPr>
    </w:p>
    <w:p w:rsidR="00343667" w:rsidRDefault="00343667" w:rsidP="0034366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Pedagogické, klasifikačné a pracovné porady v školskom roku 2017/2018</w:t>
      </w:r>
    </w:p>
    <w:p w:rsidR="00343667" w:rsidRDefault="00343667" w:rsidP="00343667">
      <w:pPr>
        <w:pStyle w:val="Standard"/>
        <w:rPr>
          <w:b/>
          <w:sz w:val="28"/>
          <w:szCs w:val="28"/>
        </w:rPr>
      </w:pPr>
    </w:p>
    <w:tbl>
      <w:tblPr>
        <w:tblW w:w="1019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6"/>
        <w:gridCol w:w="1110"/>
        <w:gridCol w:w="2005"/>
        <w:gridCol w:w="756"/>
        <w:gridCol w:w="1109"/>
        <w:gridCol w:w="3922"/>
      </w:tblGrid>
      <w:tr w:rsidR="00343667" w:rsidTr="00B56232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Deň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Druh porady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Miesto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Obsah</w:t>
            </w:r>
          </w:p>
        </w:tc>
      </w:tr>
      <w:tr w:rsidR="00343667" w:rsidTr="00B56232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28.08.17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pondelok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pedagogická porada, pracovná porada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9,00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zborovňa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začiatok školského roka, komisionálne skúšky 2016/2017, pokyny</w:t>
            </w:r>
          </w:p>
        </w:tc>
      </w:tr>
      <w:tr w:rsidR="00343667" w:rsidTr="00B56232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05.09.17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utorok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pracovná porada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7,30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zborovňa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 xml:space="preserve">plán práce na </w:t>
            </w:r>
            <w:r>
              <w:rPr>
                <w:color w:val="FF0000"/>
              </w:rPr>
              <w:t>september</w:t>
            </w:r>
          </w:p>
        </w:tc>
      </w:tr>
      <w:tr w:rsidR="00343667" w:rsidTr="00B56232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27.09.17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streda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pracovná porada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7,30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zborovňa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 xml:space="preserve">plán práce na </w:t>
            </w:r>
            <w:r>
              <w:rPr>
                <w:color w:val="FF0000"/>
              </w:rPr>
              <w:t>október</w:t>
            </w:r>
          </w:p>
        </w:tc>
      </w:tr>
      <w:tr w:rsidR="00343667" w:rsidTr="00B56232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25.10.17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streda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pracovná porada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7,30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zborovňa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 xml:space="preserve">plán práce na </w:t>
            </w:r>
            <w:r>
              <w:rPr>
                <w:color w:val="FF0000"/>
              </w:rPr>
              <w:t>november</w:t>
            </w:r>
          </w:p>
        </w:tc>
      </w:tr>
      <w:tr w:rsidR="00343667" w:rsidTr="00B56232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20.11.17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pondelok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klasifikačná porada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14,00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zborovňa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 xml:space="preserve">klasifikačné obdobie za 1. štvrťrok, 11 pracovných týždňov, </w:t>
            </w:r>
            <w:r>
              <w:rPr>
                <w:b/>
                <w:sz w:val="20"/>
                <w:szCs w:val="20"/>
              </w:rPr>
              <w:t>dochádzku uzavrieť k 18.11. 2016 (vrátane)</w:t>
            </w:r>
          </w:p>
        </w:tc>
      </w:tr>
      <w:tr w:rsidR="00343667" w:rsidTr="00B56232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29.11.17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streda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pracovná porada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7,30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zborovňa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 xml:space="preserve">plán práce na </w:t>
            </w:r>
            <w:r>
              <w:rPr>
                <w:color w:val="FF0000"/>
              </w:rPr>
              <w:t>december, január</w:t>
            </w:r>
          </w:p>
        </w:tc>
      </w:tr>
      <w:tr w:rsidR="00343667" w:rsidTr="00B56232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10.01.18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streda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Pracovná porada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7,30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zborovňa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 xml:space="preserve">plán práce na </w:t>
            </w:r>
            <w:r>
              <w:rPr>
                <w:color w:val="FF0000"/>
              </w:rPr>
              <w:t>január</w:t>
            </w:r>
          </w:p>
        </w:tc>
      </w:tr>
      <w:tr w:rsidR="00343667" w:rsidTr="00B56232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29.01.18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pondelok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rPr>
                <w:b/>
              </w:rPr>
              <w:t xml:space="preserve">klasifikačná porada, </w:t>
            </w:r>
            <w:r>
              <w:t>pracovná porada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14,00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zborovňa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 xml:space="preserve">klasifikačné obdobie za 1. polrok, 8 skutočne pracovných týždňov, </w:t>
            </w:r>
            <w:r>
              <w:rPr>
                <w:b/>
                <w:sz w:val="20"/>
                <w:szCs w:val="20"/>
              </w:rPr>
              <w:t xml:space="preserve">dochádzku uzavrieť k 26.01.2018 (vrátane), </w:t>
            </w:r>
            <w:r>
              <w:t xml:space="preserve">plán práce na </w:t>
            </w:r>
            <w:r>
              <w:rPr>
                <w:color w:val="FF0000"/>
              </w:rPr>
              <w:t>február</w:t>
            </w:r>
          </w:p>
        </w:tc>
      </w:tr>
      <w:tr w:rsidR="00343667" w:rsidTr="00B56232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21.02.18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streda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pracovná porada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7,30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zborovňa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 xml:space="preserve">plán práce na </w:t>
            </w:r>
            <w:r>
              <w:rPr>
                <w:color w:val="FF0000"/>
              </w:rPr>
              <w:t>marec</w:t>
            </w:r>
          </w:p>
        </w:tc>
      </w:tr>
      <w:tr w:rsidR="00343667" w:rsidTr="00B56232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04.04.18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streda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pracovná porada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7,30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zborovňa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 xml:space="preserve">plán práce na </w:t>
            </w:r>
            <w:r>
              <w:rPr>
                <w:color w:val="FF0000"/>
              </w:rPr>
              <w:t>apríl</w:t>
            </w:r>
          </w:p>
        </w:tc>
      </w:tr>
      <w:tr w:rsidR="00343667" w:rsidTr="00B56232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23.04.18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pondelok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klasifikačná porada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14,00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zborovňa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 xml:space="preserve">klasifikačné obdobie za 3. štvrťrok, 12 pracovných týždňov, </w:t>
            </w:r>
            <w:r>
              <w:rPr>
                <w:b/>
                <w:sz w:val="20"/>
                <w:szCs w:val="20"/>
              </w:rPr>
              <w:t>dochádzku uzavrieť k 20.04.2018 (vrátane)</w:t>
            </w:r>
          </w:p>
        </w:tc>
      </w:tr>
      <w:tr w:rsidR="00343667" w:rsidTr="00B56232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02.05.18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streda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pracovná porada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7,30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zborovňa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 xml:space="preserve">plán práce na </w:t>
            </w:r>
            <w:r>
              <w:rPr>
                <w:color w:val="FF0000"/>
              </w:rPr>
              <w:t>máj</w:t>
            </w:r>
          </w:p>
        </w:tc>
      </w:tr>
      <w:tr w:rsidR="00343667" w:rsidTr="00B56232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18.05.18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piatok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klasifikačná porada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14,00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zborovňa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klasifikácia končiacich žiakov – maturanti (IV.B, II.AN), dochádzku uzavrieť k tomuto dňu</w:t>
            </w:r>
          </w:p>
        </w:tc>
      </w:tr>
      <w:tr w:rsidR="00343667" w:rsidTr="00B56232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30.05.18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streda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pracovná porada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7,30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zborovňa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 xml:space="preserve">plán práce na </w:t>
            </w:r>
            <w:r>
              <w:rPr>
                <w:color w:val="FF0000"/>
              </w:rPr>
              <w:t>jún</w:t>
            </w:r>
          </w:p>
        </w:tc>
      </w:tr>
      <w:tr w:rsidR="00343667" w:rsidTr="00B56232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13.06.18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streda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klasifikačná porada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7,30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zborovňa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klasifikácia končiacich žiakov – III.A, a III.EX</w:t>
            </w:r>
          </w:p>
        </w:tc>
      </w:tr>
      <w:tr w:rsidR="00343667" w:rsidTr="00B56232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25.06.18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pondelok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  <w:rPr>
                <w:b/>
              </w:rPr>
            </w:pPr>
            <w:r>
              <w:rPr>
                <w:b/>
              </w:rPr>
              <w:t>klasifikačná porada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14,00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zborovňa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67" w:rsidRDefault="00343667" w:rsidP="00B56232">
            <w:pPr>
              <w:pStyle w:val="Standard"/>
            </w:pPr>
            <w:r>
              <w:t>klasifikácia 2. polroka</w:t>
            </w:r>
            <w:r>
              <w:rPr>
                <w:b/>
                <w:sz w:val="20"/>
                <w:szCs w:val="20"/>
              </w:rPr>
              <w:t xml:space="preserve"> dochádzku uzavrieť k 22.06.2018 (vrátane)</w:t>
            </w:r>
          </w:p>
        </w:tc>
      </w:tr>
    </w:tbl>
    <w:p w:rsidR="00343667" w:rsidRDefault="00343667" w:rsidP="00343667">
      <w:pPr>
        <w:pStyle w:val="Standard"/>
      </w:pPr>
    </w:p>
    <w:p w:rsidR="00343667" w:rsidRDefault="00343667" w:rsidP="00343667">
      <w:pPr>
        <w:pStyle w:val="Standard"/>
      </w:pPr>
    </w:p>
    <w:p w:rsidR="00343667" w:rsidRDefault="00343667" w:rsidP="00343667">
      <w:pPr>
        <w:pStyle w:val="Standard"/>
      </w:pPr>
    </w:p>
    <w:p w:rsidR="00343667" w:rsidRDefault="00343667" w:rsidP="0034366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Maturitná skúška 2018</w:t>
      </w:r>
    </w:p>
    <w:p w:rsidR="00343667" w:rsidRDefault="00343667" w:rsidP="00343667">
      <w:pPr>
        <w:pStyle w:val="Standard"/>
        <w:rPr>
          <w:b/>
          <w:sz w:val="28"/>
          <w:szCs w:val="28"/>
        </w:rPr>
      </w:pPr>
    </w:p>
    <w:p w:rsidR="00343667" w:rsidRDefault="00343667" w:rsidP="00343667">
      <w:pPr>
        <w:pStyle w:val="Standard"/>
        <w:numPr>
          <w:ilvl w:val="0"/>
          <w:numId w:val="4"/>
        </w:numPr>
      </w:pPr>
      <w:r>
        <w:rPr>
          <w:b/>
        </w:rPr>
        <w:t>koniec septembra 2017</w:t>
      </w:r>
      <w:r>
        <w:t xml:space="preserve"> – prihlášky žiakov na MS, </w:t>
      </w:r>
      <w:r>
        <w:rPr>
          <w:b/>
        </w:rPr>
        <w:t>zodpovední triedni učitelia</w:t>
      </w:r>
    </w:p>
    <w:p w:rsidR="00343667" w:rsidRDefault="00343667" w:rsidP="00343667">
      <w:pPr>
        <w:pStyle w:val="Standard"/>
        <w:numPr>
          <w:ilvl w:val="0"/>
          <w:numId w:val="2"/>
        </w:numPr>
      </w:pPr>
      <w:r>
        <w:rPr>
          <w:b/>
        </w:rPr>
        <w:t>koniec októbra 2017</w:t>
      </w:r>
      <w:r>
        <w:t xml:space="preserve"> – nahlásenie žiakov (centrálny zber) na MS</w:t>
      </w:r>
    </w:p>
    <w:p w:rsidR="00343667" w:rsidRDefault="00343667" w:rsidP="00343667">
      <w:pPr>
        <w:pStyle w:val="Standard"/>
        <w:numPr>
          <w:ilvl w:val="0"/>
          <w:numId w:val="2"/>
        </w:numPr>
      </w:pPr>
      <w:r>
        <w:t>koniec novembra – december 2017 – zostavenie maturitných komisií</w:t>
      </w:r>
    </w:p>
    <w:p w:rsidR="00343667" w:rsidRDefault="00343667" w:rsidP="00343667">
      <w:pPr>
        <w:pStyle w:val="Standard"/>
        <w:numPr>
          <w:ilvl w:val="0"/>
          <w:numId w:val="2"/>
        </w:numPr>
        <w:jc w:val="both"/>
      </w:pPr>
      <w:r>
        <w:rPr>
          <w:b/>
        </w:rPr>
        <w:t>do 31. januára 2018</w:t>
      </w:r>
      <w:r>
        <w:t xml:space="preserve"> – PK pripravia konečnú podobu praktickej časti OZ MS (losovanie tém, požiadavky na žiakov a pod.)</w:t>
      </w:r>
    </w:p>
    <w:p w:rsidR="00343667" w:rsidRDefault="00343667" w:rsidP="00343667">
      <w:pPr>
        <w:pStyle w:val="Standard"/>
        <w:numPr>
          <w:ilvl w:val="0"/>
          <w:numId w:val="2"/>
        </w:numPr>
        <w:jc w:val="both"/>
      </w:pPr>
      <w:r>
        <w:rPr>
          <w:b/>
        </w:rPr>
        <w:t>07.03.2018 o 7,30</w:t>
      </w:r>
      <w:r>
        <w:t xml:space="preserve"> – porada administrátorov a pomocného dozoru k EČ a PFIČ MS 2018</w:t>
      </w:r>
    </w:p>
    <w:p w:rsidR="00343667" w:rsidRDefault="00343667" w:rsidP="00343667">
      <w:pPr>
        <w:pStyle w:val="Standard"/>
        <w:numPr>
          <w:ilvl w:val="0"/>
          <w:numId w:val="2"/>
        </w:numPr>
        <w:jc w:val="both"/>
      </w:pPr>
      <w:r>
        <w:rPr>
          <w:b/>
        </w:rPr>
        <w:t xml:space="preserve">13.03.2018 </w:t>
      </w:r>
      <w:r>
        <w:rPr>
          <w:sz w:val="20"/>
          <w:szCs w:val="20"/>
        </w:rPr>
        <w:t>(utorok)</w:t>
      </w:r>
      <w:r>
        <w:rPr>
          <w:b/>
        </w:rPr>
        <w:t xml:space="preserve"> – EČ a PFIČ zo slovenského jazyka a literatúry</w:t>
      </w:r>
    </w:p>
    <w:p w:rsidR="00343667" w:rsidRDefault="00343667" w:rsidP="00343667">
      <w:pPr>
        <w:pStyle w:val="Standard"/>
        <w:numPr>
          <w:ilvl w:val="0"/>
          <w:numId w:val="2"/>
        </w:numPr>
        <w:jc w:val="both"/>
      </w:pPr>
      <w:r>
        <w:rPr>
          <w:b/>
        </w:rPr>
        <w:t xml:space="preserve">14.03.2018 </w:t>
      </w:r>
      <w:r>
        <w:rPr>
          <w:sz w:val="20"/>
          <w:szCs w:val="20"/>
        </w:rPr>
        <w:t>(streda)</w:t>
      </w:r>
      <w:r>
        <w:rPr>
          <w:b/>
        </w:rPr>
        <w:t xml:space="preserve"> – EČ a PFIČ z anglického jazyka, nemeckého jazyka a ruského jazyka</w:t>
      </w:r>
    </w:p>
    <w:p w:rsidR="00343667" w:rsidRDefault="00343667" w:rsidP="00343667">
      <w:pPr>
        <w:pStyle w:val="Standard"/>
        <w:numPr>
          <w:ilvl w:val="0"/>
          <w:numId w:val="2"/>
        </w:numPr>
        <w:jc w:val="both"/>
      </w:pPr>
      <w:r>
        <w:rPr>
          <w:b/>
        </w:rPr>
        <w:t>do 30. marca 2018</w:t>
      </w:r>
      <w:r>
        <w:t xml:space="preserve"> - odovzdať v PK prerokované témy a zadania na ústnu časť internej časti MS</w:t>
      </w:r>
    </w:p>
    <w:p w:rsidR="00343667" w:rsidRDefault="00343667" w:rsidP="00343667">
      <w:pPr>
        <w:pStyle w:val="Standard"/>
        <w:numPr>
          <w:ilvl w:val="0"/>
          <w:numId w:val="2"/>
        </w:numPr>
      </w:pPr>
      <w:r>
        <w:rPr>
          <w:b/>
        </w:rPr>
        <w:t xml:space="preserve">24. 04. 2018 </w:t>
      </w:r>
      <w:r>
        <w:t xml:space="preserve"> – praktická časť OZ MS</w:t>
      </w:r>
    </w:p>
    <w:p w:rsidR="00343667" w:rsidRDefault="00343667" w:rsidP="00343667">
      <w:pPr>
        <w:pStyle w:val="Standard"/>
        <w:numPr>
          <w:ilvl w:val="0"/>
          <w:numId w:val="2"/>
        </w:numPr>
      </w:pPr>
      <w:r>
        <w:rPr>
          <w:b/>
        </w:rPr>
        <w:t>18.05. 2018</w:t>
      </w:r>
      <w:r>
        <w:t xml:space="preserve"> – klasifikačná porada (14,00) – IV.B, II.AN trieda</w:t>
      </w:r>
    </w:p>
    <w:p w:rsidR="00343667" w:rsidRDefault="00343667" w:rsidP="00343667">
      <w:pPr>
        <w:pStyle w:val="Standard"/>
        <w:numPr>
          <w:ilvl w:val="0"/>
          <w:numId w:val="2"/>
        </w:numPr>
      </w:pPr>
      <w:r>
        <w:rPr>
          <w:b/>
        </w:rPr>
        <w:t xml:space="preserve">od 21.05. – 25.05. 2018 </w:t>
      </w:r>
      <w:r>
        <w:t>– akademický týždeň</w:t>
      </w:r>
    </w:p>
    <w:p w:rsidR="00343667" w:rsidRDefault="00343667" w:rsidP="00343667">
      <w:pPr>
        <w:pStyle w:val="Standard"/>
        <w:numPr>
          <w:ilvl w:val="0"/>
          <w:numId w:val="2"/>
        </w:numPr>
      </w:pPr>
      <w:r>
        <w:rPr>
          <w:b/>
        </w:rPr>
        <w:t>od 28.05. – 29.05.2018</w:t>
      </w:r>
      <w:r>
        <w:t xml:space="preserve"> – ústna časť MS</w:t>
      </w:r>
    </w:p>
    <w:p w:rsidR="00343667" w:rsidRDefault="00343667" w:rsidP="00343667">
      <w:pPr>
        <w:pStyle w:val="Standard"/>
      </w:pPr>
    </w:p>
    <w:p w:rsidR="00343667" w:rsidRDefault="00343667" w:rsidP="00343667">
      <w:pPr>
        <w:pStyle w:val="Standard"/>
      </w:pPr>
    </w:p>
    <w:p w:rsidR="00343667" w:rsidRDefault="00343667" w:rsidP="00343667">
      <w:pPr>
        <w:pStyle w:val="Standard"/>
      </w:pPr>
    </w:p>
    <w:p w:rsidR="00343667" w:rsidRDefault="00343667" w:rsidP="0034366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Záverečná skúška 2018</w:t>
      </w:r>
    </w:p>
    <w:p w:rsidR="00343667" w:rsidRDefault="00343667" w:rsidP="00343667">
      <w:pPr>
        <w:pStyle w:val="Standard"/>
        <w:jc w:val="both"/>
        <w:rPr>
          <w:b/>
          <w:sz w:val="28"/>
          <w:szCs w:val="28"/>
        </w:rPr>
      </w:pPr>
    </w:p>
    <w:p w:rsidR="00343667" w:rsidRDefault="00343667" w:rsidP="00343667">
      <w:pPr>
        <w:pStyle w:val="Standard"/>
        <w:numPr>
          <w:ilvl w:val="0"/>
          <w:numId w:val="2"/>
        </w:numPr>
        <w:jc w:val="both"/>
      </w:pPr>
      <w:r>
        <w:rPr>
          <w:b/>
        </w:rPr>
        <w:t>13.06.2018</w:t>
      </w:r>
      <w:r>
        <w:t xml:space="preserve"> – klasifikačná porada (7,30) – III.A a III.EX</w:t>
      </w:r>
    </w:p>
    <w:p w:rsidR="00343667" w:rsidRDefault="00343667" w:rsidP="00343667">
      <w:pPr>
        <w:pStyle w:val="Standard"/>
        <w:numPr>
          <w:ilvl w:val="0"/>
          <w:numId w:val="2"/>
        </w:numPr>
        <w:jc w:val="both"/>
      </w:pPr>
      <w:r>
        <w:rPr>
          <w:b/>
        </w:rPr>
        <w:t>13.06., 14.06. a 15.06. 2018</w:t>
      </w:r>
      <w:r>
        <w:t xml:space="preserve"> – samostatná príprava žiakov na ZS 2018</w:t>
      </w:r>
    </w:p>
    <w:p w:rsidR="00343667" w:rsidRDefault="00343667" w:rsidP="00343667">
      <w:pPr>
        <w:pStyle w:val="Standard"/>
        <w:numPr>
          <w:ilvl w:val="0"/>
          <w:numId w:val="2"/>
        </w:numPr>
      </w:pPr>
      <w:r>
        <w:rPr>
          <w:b/>
        </w:rPr>
        <w:t>18.06. 2018</w:t>
      </w:r>
      <w:r>
        <w:t xml:space="preserve"> – písomná a praktická časť ZS</w:t>
      </w:r>
    </w:p>
    <w:p w:rsidR="00343667" w:rsidRDefault="00343667" w:rsidP="00343667">
      <w:pPr>
        <w:pStyle w:val="Standard"/>
        <w:numPr>
          <w:ilvl w:val="0"/>
          <w:numId w:val="2"/>
        </w:numPr>
      </w:pPr>
      <w:r>
        <w:rPr>
          <w:b/>
        </w:rPr>
        <w:t>19.06. 2019</w:t>
      </w:r>
      <w:r>
        <w:t xml:space="preserve"> – praktická časť ZS</w:t>
      </w:r>
    </w:p>
    <w:p w:rsidR="00343667" w:rsidRDefault="00343667" w:rsidP="00343667">
      <w:pPr>
        <w:pStyle w:val="Standard"/>
        <w:numPr>
          <w:ilvl w:val="0"/>
          <w:numId w:val="2"/>
        </w:numPr>
      </w:pPr>
      <w:r>
        <w:rPr>
          <w:b/>
        </w:rPr>
        <w:t>20.06.2018 -</w:t>
      </w:r>
      <w:r>
        <w:t xml:space="preserve"> ústna časť ZS</w:t>
      </w:r>
    </w:p>
    <w:p w:rsidR="00343667" w:rsidRDefault="00343667" w:rsidP="00343667">
      <w:pPr>
        <w:pStyle w:val="Standard"/>
      </w:pPr>
    </w:p>
    <w:p w:rsidR="00343667" w:rsidRDefault="00343667" w:rsidP="00343667">
      <w:pPr>
        <w:pStyle w:val="Standard"/>
      </w:pPr>
    </w:p>
    <w:p w:rsidR="00343667" w:rsidRDefault="00343667" w:rsidP="00343667">
      <w:pPr>
        <w:pStyle w:val="Standard"/>
      </w:pPr>
    </w:p>
    <w:p w:rsidR="00343667" w:rsidRDefault="00343667" w:rsidP="00343667">
      <w:pPr>
        <w:pStyle w:val="Standard"/>
        <w:rPr>
          <w:b/>
        </w:rPr>
      </w:pPr>
      <w:r>
        <w:rPr>
          <w:b/>
        </w:rPr>
        <w:t>v Podolínci 28.08.2017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Mgr. Daniela Lizáková</w:t>
      </w:r>
    </w:p>
    <w:p w:rsidR="00E16242" w:rsidRDefault="00E16242"/>
    <w:sectPr w:rsidR="00E16242" w:rsidSect="00C81DE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7E4A"/>
    <w:multiLevelType w:val="multilevel"/>
    <w:tmpl w:val="74B01DE8"/>
    <w:styleLink w:val="WW8Num1"/>
    <w:lvl w:ilvl="0">
      <w:numFmt w:val="bullet"/>
      <w:lvlText w:val=""/>
      <w:lvlJc w:val="left"/>
      <w:rPr>
        <w:rFonts w:ascii="Wingdings" w:hAnsi="Wingdings" w:cs="Wingdings"/>
        <w:lang w:val="sk-SK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lang w:val="sk-SK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lang w:val="sk-SK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lang w:val="sk-SK"/>
      </w:rPr>
    </w:lvl>
  </w:abstractNum>
  <w:abstractNum w:abstractNumId="1">
    <w:nsid w:val="4EF13981"/>
    <w:multiLevelType w:val="multilevel"/>
    <w:tmpl w:val="A84CF87A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lang w:val="sk-SK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667"/>
    <w:rsid w:val="001A2503"/>
    <w:rsid w:val="002256A2"/>
    <w:rsid w:val="00343667"/>
    <w:rsid w:val="008F6A02"/>
    <w:rsid w:val="00E1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3667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43667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zoznamu"/>
    <w:rsid w:val="00343667"/>
    <w:pPr>
      <w:numPr>
        <w:numId w:val="1"/>
      </w:numPr>
    </w:pPr>
  </w:style>
  <w:style w:type="numbering" w:customStyle="1" w:styleId="WW8Num2">
    <w:name w:val="WW8Num2"/>
    <w:basedOn w:val="Bezzoznamu"/>
    <w:rsid w:val="0034366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1</cp:revision>
  <dcterms:created xsi:type="dcterms:W3CDTF">2017-09-04T10:49:00Z</dcterms:created>
  <dcterms:modified xsi:type="dcterms:W3CDTF">2017-09-04T10:50:00Z</dcterms:modified>
</cp:coreProperties>
</file>