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886" w:rsidRDefault="007313D0">
      <w:pPr>
        <w:pStyle w:val="normal"/>
        <w:widowControl w:val="0"/>
        <w:spacing w:line="240" w:lineRule="auto"/>
        <w:rPr>
          <w:rFonts w:ascii="Cambria" w:eastAsia="Cambria" w:hAnsi="Cambria" w:cs="Cambria"/>
          <w:i/>
          <w:sz w:val="18"/>
          <w:szCs w:val="18"/>
        </w:rPr>
      </w:pPr>
      <w:bookmarkStart w:id="0" w:name="_1fob9te" w:colFirst="0" w:colLast="0"/>
      <w:bookmarkEnd w:id="0"/>
      <w:r>
        <w:rPr>
          <w:rFonts w:ascii="Cambria" w:eastAsia="Cambria" w:hAnsi="Cambria" w:cs="Cambria"/>
          <w:b/>
          <w:i/>
          <w:sz w:val="18"/>
          <w:szCs w:val="18"/>
        </w:rPr>
        <w:t>Załącznik nr 2</w:t>
      </w:r>
      <w:r>
        <w:rPr>
          <w:rFonts w:ascii="Cambria" w:eastAsia="Cambria" w:hAnsi="Cambria" w:cs="Cambria"/>
          <w:i/>
          <w:sz w:val="18"/>
          <w:szCs w:val="18"/>
        </w:rPr>
        <w:t xml:space="preserve"> do Zasad organizacji zadań</w:t>
      </w:r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Szkoły Podstawowej Im. Kardynała Stefana Wyszyńskiego w Nasutowie z dnia 23 marca 2020 r</w:t>
      </w:r>
      <w:r>
        <w:rPr>
          <w:rFonts w:ascii="Cambria" w:eastAsia="Cambria" w:hAnsi="Cambria" w:cs="Cambria"/>
          <w:sz w:val="24"/>
          <w:szCs w:val="24"/>
        </w:rPr>
        <w:t xml:space="preserve">. </w:t>
      </w:r>
      <w:r>
        <w:rPr>
          <w:rFonts w:ascii="Cambria" w:eastAsia="Cambria" w:hAnsi="Cambria" w:cs="Cambria"/>
          <w:i/>
          <w:sz w:val="18"/>
          <w:szCs w:val="18"/>
        </w:rPr>
        <w:t>w sprawie wprowadzenia Zasad organizacji zadań szkoły  z wykorzystaniem metod i technik kształcenia na odległość w okresie czasowego ograniczenia funkcjonowania jednostek systemu oświaty  w związku z zapobieganiem, przeciwdziałaniem i zwalczaniem  COVID-19</w:t>
      </w:r>
    </w:p>
    <w:p w:rsidR="00584886" w:rsidRDefault="00584886">
      <w:pPr>
        <w:pStyle w:val="normal"/>
        <w:spacing w:line="240" w:lineRule="auto"/>
        <w:ind w:left="7086"/>
        <w:jc w:val="center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584886" w:rsidRDefault="007313D0">
      <w:pPr>
        <w:pStyle w:val="normal"/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Witajcie w wirtualnej świetlicy Szkoły Podstawowej im. Kardynała Stefana Wyszyńskiego w Nasutowie.</w:t>
      </w:r>
    </w:p>
    <w:p w:rsidR="00584886" w:rsidRDefault="00584886">
      <w:pPr>
        <w:pStyle w:val="normal"/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</w:p>
    <w:p w:rsidR="00584886" w:rsidRDefault="007313D0">
      <w:pPr>
        <w:pStyle w:val="normal"/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Znajdziecie tu różne ciekawe propozycje zabaw na smutek i nudę.</w:t>
      </w:r>
    </w:p>
    <w:p w:rsidR="00584886" w:rsidRDefault="00584886">
      <w:pPr>
        <w:pStyle w:val="normal"/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  <w:u w:val="single"/>
        </w:rPr>
      </w:pPr>
    </w:p>
    <w:p w:rsidR="00584886" w:rsidRDefault="007313D0">
      <w:pPr>
        <w:pStyle w:val="normal"/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  <w:u w:val="single"/>
        </w:rPr>
      </w:pPr>
      <w:r>
        <w:rPr>
          <w:rFonts w:ascii="Calibri" w:eastAsia="Calibri" w:hAnsi="Calibri" w:cs="Calibri"/>
          <w:b/>
          <w:sz w:val="26"/>
          <w:szCs w:val="26"/>
          <w:u w:val="single"/>
        </w:rPr>
        <w:t>od  04.05.2020 r. do  08.05.2020 r.</w:t>
      </w:r>
    </w:p>
    <w:p w:rsidR="00584886" w:rsidRDefault="00584886">
      <w:pPr>
        <w:pStyle w:val="normal"/>
        <w:spacing w:line="240" w:lineRule="auto"/>
        <w:jc w:val="center"/>
        <w:rPr>
          <w:rFonts w:ascii="Liberation Serif" w:eastAsia="Liberation Serif" w:hAnsi="Liberation Serif" w:cs="Liberation Serif"/>
          <w:b/>
          <w:sz w:val="24"/>
          <w:szCs w:val="24"/>
          <w:u w:val="single"/>
        </w:rPr>
      </w:pPr>
    </w:p>
    <w:p w:rsidR="00584886" w:rsidRDefault="00584886">
      <w:pPr>
        <w:pStyle w:val="normal"/>
        <w:spacing w:line="240" w:lineRule="auto"/>
        <w:rPr>
          <w:rFonts w:ascii="Liberation Serif" w:eastAsia="Liberation Serif" w:hAnsi="Liberation Serif" w:cs="Liberation Serif"/>
          <w:b/>
          <w:sz w:val="24"/>
          <w:szCs w:val="24"/>
          <w:u w:val="single"/>
        </w:rPr>
      </w:pPr>
    </w:p>
    <w:tbl>
      <w:tblPr>
        <w:tblStyle w:val="a"/>
        <w:tblW w:w="14430" w:type="dxa"/>
        <w:tblInd w:w="-2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1695"/>
        <w:gridCol w:w="10440"/>
        <w:gridCol w:w="2295"/>
      </w:tblGrid>
      <w:tr w:rsidR="00584886" w:rsidRPr="007313D0">
        <w:trPr>
          <w:trHeight w:val="60"/>
        </w:trPr>
        <w:tc>
          <w:tcPr>
            <w:tcW w:w="14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4886" w:rsidRPr="007313D0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Poniedziałek 04.05.2020</w:t>
            </w:r>
          </w:p>
        </w:tc>
      </w:tr>
      <w:tr w:rsidR="00584886" w:rsidRPr="007313D0"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Pr="007313D0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1027F3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color w:val="1027F3"/>
                <w:sz w:val="20"/>
                <w:szCs w:val="20"/>
              </w:rPr>
              <w:t xml:space="preserve"> Godz. pracy świetlicy</w:t>
            </w:r>
          </w:p>
        </w:tc>
        <w:tc>
          <w:tcPr>
            <w:tcW w:w="10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Pr="007313D0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1027F3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color w:val="1027F3"/>
                <w:sz w:val="20"/>
                <w:szCs w:val="20"/>
              </w:rPr>
              <w:t>Proponowane zajęcia, ciekawe Linki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886" w:rsidRPr="007313D0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1027F3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color w:val="1027F3"/>
                <w:sz w:val="20"/>
                <w:szCs w:val="20"/>
              </w:rPr>
              <w:t>Opiekun świetlicy</w:t>
            </w:r>
          </w:p>
        </w:tc>
      </w:tr>
      <w:tr w:rsidR="00584886" w:rsidRPr="007313D0"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46AE" w:rsidRPr="00EF604F" w:rsidRDefault="008346AE" w:rsidP="008346AE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F604F">
              <w:rPr>
                <w:rFonts w:ascii="Calibri" w:eastAsia="Calibri" w:hAnsi="Calibri" w:cs="Calibri"/>
                <w:b/>
                <w:sz w:val="20"/>
                <w:szCs w:val="20"/>
              </w:rPr>
              <w:t>12:00 – 15:00</w:t>
            </w:r>
          </w:p>
          <w:p w:rsidR="00584886" w:rsidRPr="007313D0" w:rsidRDefault="008346AE" w:rsidP="008346AE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F604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    3 godz.</w:t>
            </w:r>
          </w:p>
        </w:tc>
        <w:tc>
          <w:tcPr>
            <w:tcW w:w="10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t>Witajcie!</w:t>
            </w: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t>Dziś przypada Dzień Strażaka!</w:t>
            </w:r>
          </w:p>
          <w:p w:rsidR="00584886" w:rsidRPr="007313D0" w:rsidRDefault="001919A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hyperlink r:id="rId5">
              <w:r w:rsidR="007313D0" w:rsidRPr="007313D0"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https://www.ekokalendarz.pl/kategoria/swieta/miedzynarodowy-dzien-strazaka/</w:t>
              </w:r>
            </w:hyperlink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t>Składamy wszystkim życzenia w dniu ich święta i dziękujemy za pracę na rzecz  innych ludzi.</w:t>
            </w:r>
          </w:p>
          <w:p w:rsidR="00584886" w:rsidRPr="007313D0" w:rsidRDefault="00584886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color w:val="CC0000"/>
                <w:sz w:val="20"/>
                <w:szCs w:val="20"/>
              </w:rPr>
            </w:pPr>
            <w:r w:rsidRPr="007313D0">
              <w:rPr>
                <w:rFonts w:ascii="Roboto" w:eastAsia="Roboto" w:hAnsi="Roboto" w:cs="Roboto"/>
                <w:b/>
                <w:color w:val="CC0000"/>
                <w:sz w:val="20"/>
                <w:szCs w:val="20"/>
                <w:highlight w:val="white"/>
              </w:rPr>
              <w:t>Ś</w:t>
            </w:r>
            <w:r w:rsidRPr="007313D0">
              <w:rPr>
                <w:rFonts w:ascii="Calibri" w:eastAsia="Calibri" w:hAnsi="Calibri" w:cs="Calibri"/>
                <w:b/>
                <w:color w:val="CC0000"/>
                <w:sz w:val="20"/>
                <w:szCs w:val="20"/>
                <w:highlight w:val="white"/>
              </w:rPr>
              <w:t>więto strażaków i straży pożarnej, chociaż oficjalnie ustanowione dopiero w 2002 r. od wielu  lat obchodzone jest w Polsce 4 maja,  w dniu imienia patrona tej grupy zawodowej-  św. Floriana.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t>Pod podanym linkiem są dostępne materiały edukacyjne, związane z tematem. Zachęcamy do zapoznania się.</w:t>
            </w:r>
          </w:p>
          <w:p w:rsidR="00584886" w:rsidRPr="007313D0" w:rsidRDefault="001919A0" w:rsidP="007313D0">
            <w:pPr>
              <w:pStyle w:val="normal"/>
              <w:shd w:val="clear" w:color="auto" w:fill="FFFFFF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hyperlink r:id="rId6">
              <w:r w:rsidR="007313D0" w:rsidRPr="007313D0"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https://www.ekokalendarz.pl/miedzynarodowy-dzien-strazaka-pakiet-edukacyjny/</w:t>
              </w:r>
            </w:hyperlink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np. Łąka i wypalanie traw </w:t>
            </w:r>
            <w:hyperlink r:id="rId7">
              <w:r w:rsidRPr="007313D0"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https://www.ekokalendarz.pl/wp-content/uploads/pakiet-dzie%C5%84-stra%C5%BCaka-ro%C5%9Bliny-i-zwierz%C4%99ta.pdf</w:t>
              </w:r>
            </w:hyperlink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t>Możesz wykonać maskę wybranego zwierzaka, który często odwiedza łąkę: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maska sarny:  </w:t>
            </w:r>
            <w:hyperlink r:id="rId8">
              <w:r w:rsidRPr="007313D0"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https://www.ekokalendarz.pl/wp-content/uploads/pakiet-dzie%C5%84-stra%C5%BCaka-3-maska-sarny.pdf</w:t>
              </w:r>
            </w:hyperlink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maska lisa: </w:t>
            </w:r>
            <w:hyperlink r:id="rId9">
              <w:r w:rsidRPr="007313D0"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https://www.ekokalendarz.pl/wp-content/uploads/pakiet-dzie%C5%84-stra%C5%BCaka-4-maska-lisa.pdf</w:t>
              </w:r>
            </w:hyperlink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maska myszy: </w:t>
            </w:r>
            <w:hyperlink r:id="rId10">
              <w:r w:rsidRPr="007313D0"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https://www.ekokalendarz.pl/wp-content/uploads/pakiet-dzie%C5%84-stra%C5%BCaka-5-maska-myszy.pdf</w:t>
              </w:r>
            </w:hyperlink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886" w:rsidRPr="007313D0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Renata </w:t>
            </w:r>
            <w:proofErr w:type="spellStart"/>
            <w:r w:rsidRPr="007313D0">
              <w:rPr>
                <w:rFonts w:ascii="Calibri" w:eastAsia="Calibri" w:hAnsi="Calibri" w:cs="Calibri"/>
                <w:sz w:val="20"/>
                <w:szCs w:val="20"/>
              </w:rPr>
              <w:t>Wodnicka</w:t>
            </w:r>
            <w:proofErr w:type="spellEnd"/>
          </w:p>
        </w:tc>
      </w:tr>
      <w:tr w:rsidR="00584886" w:rsidRPr="007313D0"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46AE" w:rsidRPr="00EF604F" w:rsidRDefault="008346AE" w:rsidP="008346AE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F604F">
              <w:rPr>
                <w:rFonts w:ascii="Calibri" w:eastAsia="Calibri" w:hAnsi="Calibri" w:cs="Calibri"/>
                <w:b/>
                <w:sz w:val="20"/>
                <w:szCs w:val="20"/>
              </w:rPr>
              <w:t>15:00 – 18:00</w:t>
            </w:r>
          </w:p>
          <w:p w:rsidR="00584886" w:rsidRPr="007313D0" w:rsidRDefault="008346AE" w:rsidP="008346AE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F604F">
              <w:rPr>
                <w:rFonts w:ascii="Calibri" w:eastAsia="Calibri" w:hAnsi="Calibri" w:cs="Calibri"/>
                <w:b/>
                <w:sz w:val="20"/>
                <w:szCs w:val="20"/>
              </w:rPr>
              <w:t>3 godz.</w:t>
            </w:r>
          </w:p>
        </w:tc>
        <w:tc>
          <w:tcPr>
            <w:tcW w:w="10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Domowe eksperymenty </w:t>
            </w: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Drodzy uczniowie, kolejna propozycja, która w ciekawy sposób pomoże Wam spożytkować czas w domu. Zapraszamy Was do nowego doświadczenia. Tym razem zaobserwujecie jak mydło "odstrasza" bakterie i wirusy. Przygotowanie bardzo proste, efekt zdumiewający. Do dzieła! </w:t>
            </w: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Potrzebne będą</w:t>
            </w: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: – głęboki talerzyk wypełniony wodą ; – pieprz; – mydło w płynie. </w:t>
            </w: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t>Przebieg:</w:t>
            </w: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 – Pieprz delikatnie rozsypcie po powierzchni wody w przygotowanym wcześniej talerzyku. – Zanurzcie jeden palec na środku talerzyka z wodą i pieprzem (delikatnie, starając się nie wymieszać całości). – Czy coś zaobserwowaliście? – Nałóżcie dużo mydła w płynie na dłoń i rozsmarujcie po palcach. – Ponownie zanurzcie palec na środku talerzyka z wodą i pieprzem. – Co zaobserwowaliście? Czy pieprz "zachował się" w jakiś ciekawy sposób? Przeprowadzone przez Was doświadczenie obrazuje jak niewidoczne dla ludzkiego oka bakterie (które "udaje" pieprz) zachowują się po kontakcie z mydłem. Pamiętajcie! Umycie rąk mydłem pod bieżącą wodą ma naprawdę magiczną moc!</w:t>
            </w:r>
          </w:p>
          <w:p w:rsidR="00584886" w:rsidRPr="007313D0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>
                  <wp:extent cx="4630232" cy="1738313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l="28288" t="46705" r="28655" b="24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232" cy="1738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886" w:rsidRPr="007313D0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Monika Wolska</w:t>
            </w:r>
          </w:p>
        </w:tc>
      </w:tr>
      <w:tr w:rsidR="00584886" w:rsidRPr="007313D0">
        <w:tc>
          <w:tcPr>
            <w:tcW w:w="1443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4886" w:rsidRPr="007313D0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lastRenderedPageBreak/>
              <w:t xml:space="preserve">Wtorek 05.05.2020 </w:t>
            </w:r>
          </w:p>
        </w:tc>
      </w:tr>
      <w:tr w:rsidR="00584886" w:rsidRPr="007313D0"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46AE" w:rsidRPr="00EF604F" w:rsidRDefault="008346AE" w:rsidP="008346AE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F604F">
              <w:rPr>
                <w:rFonts w:ascii="Calibri" w:eastAsia="Calibri" w:hAnsi="Calibri" w:cs="Calibri"/>
                <w:b/>
                <w:sz w:val="20"/>
                <w:szCs w:val="20"/>
              </w:rPr>
              <w:t>11:00 - 13.00</w:t>
            </w:r>
          </w:p>
          <w:p w:rsidR="00584886" w:rsidRPr="007313D0" w:rsidRDefault="008346AE" w:rsidP="008346AE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F604F">
              <w:rPr>
                <w:rFonts w:ascii="Calibri" w:eastAsia="Calibri" w:hAnsi="Calibri" w:cs="Calibri"/>
                <w:b/>
                <w:sz w:val="20"/>
                <w:szCs w:val="20"/>
              </w:rPr>
              <w:t>2 godz.</w:t>
            </w:r>
          </w:p>
        </w:tc>
        <w:tc>
          <w:tcPr>
            <w:tcW w:w="10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t>Poznajemy uroki majowej łąki.</w:t>
            </w: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>Obejrzyj film wraz ze Skrzatem Borówką; Łąka  (15 min)</w:t>
            </w:r>
          </w:p>
          <w:p w:rsidR="00584886" w:rsidRPr="007313D0" w:rsidRDefault="001919A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hyperlink r:id="rId12">
              <w:r w:rsidR="007313D0" w:rsidRPr="007313D0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https://www.youtube.com/watch?v=LKLf5EN1Ff4</w:t>
              </w:r>
            </w:hyperlink>
          </w:p>
          <w:p w:rsidR="00584886" w:rsidRPr="007313D0" w:rsidRDefault="00584886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Zwierzęta żyjące na łące.  Pokoloruj karty pracy: </w:t>
            </w: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>1.</w:t>
            </w:r>
            <w:hyperlink r:id="rId13">
              <w:r w:rsidRPr="007313D0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https://www.ekokalendarz.pl/wp-content/uploads/pakiet-dzie%C5%84-stra%C5%BCaka-ratunku-pali-si%C4%991.pdf</w:t>
              </w:r>
            </w:hyperlink>
          </w:p>
          <w:p w:rsidR="00584886" w:rsidRPr="007313D0" w:rsidRDefault="00584886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>2.</w:t>
            </w:r>
            <w:hyperlink r:id="rId14">
              <w:r w:rsidRPr="007313D0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https://www.ekokalendarz.pl/wp-content/uploads/pakiet-dzie%C5%84-stra%C5%BCaka-ratunku-pali-si%C4%992.pdf</w:t>
              </w:r>
            </w:hyperlink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3. </w:t>
            </w:r>
            <w:hyperlink r:id="rId15">
              <w:r w:rsidRPr="007313D0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https://www.ekokalendarz.pl/wp-content/uploads/pakiet-dzie%C5%84-stra%C5%BCaka-ratunku-pali-si%C4%993.pdf</w:t>
              </w:r>
            </w:hyperlink>
          </w:p>
          <w:p w:rsidR="00584886" w:rsidRPr="007313D0" w:rsidRDefault="00584886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Zaśpiewajmy razem; </w:t>
            </w: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t>Pachnąca wiosn</w:t>
            </w: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a; </w:t>
            </w:r>
            <w:hyperlink r:id="rId16">
              <w:r w:rsidRPr="007313D0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https://www.youtube.com/watch?v=XiCKI15os1Y</w:t>
              </w:r>
            </w:hyperlink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 ( 3 min)</w:t>
            </w: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Wiosenny rock: </w:t>
            </w:r>
            <w:hyperlink r:id="rId17">
              <w:r w:rsidRPr="007313D0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https://www.youtube.com/watch?v=orGOVcXq-qw</w:t>
              </w:r>
            </w:hyperlink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 ( 1,20) </w:t>
            </w: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>Wiosna! Cieplejszy wieje wiatr! Zaśpiewaj razem z rodzicami, oni to znają: (3,50)</w:t>
            </w:r>
          </w:p>
          <w:p w:rsidR="00584886" w:rsidRPr="007313D0" w:rsidRDefault="001919A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hyperlink r:id="rId18">
              <w:r w:rsidR="007313D0" w:rsidRPr="007313D0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https://www.youtube.com/watch?v=EbYJaV6zFEc</w:t>
              </w:r>
            </w:hyperlink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Polska to jest piękny kraj; </w:t>
            </w:r>
            <w:hyperlink r:id="rId19">
              <w:r w:rsidRPr="007313D0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https://www.youtube.com/watch?v=loOPogN3yLU</w:t>
              </w:r>
            </w:hyperlink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 ( 1.20)</w:t>
            </w: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Jesteśmy Polką i Polakiem </w:t>
            </w:r>
            <w:hyperlink r:id="rId20">
              <w:r w:rsidRPr="007313D0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https://www.youtube.com/watch?v=plug6OIrxRM</w:t>
              </w:r>
            </w:hyperlink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 ( 3 min) </w:t>
            </w:r>
          </w:p>
          <w:p w:rsidR="00584886" w:rsidRPr="007313D0" w:rsidRDefault="00584886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Gimnastyka przy muzyce: </w:t>
            </w:r>
            <w:hyperlink r:id="rId21">
              <w:r w:rsidRPr="007313D0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https://www.youtube.com/watch?v=FZ3pj_ZkldQ</w:t>
              </w:r>
            </w:hyperlink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 ( 2 min)</w:t>
            </w:r>
          </w:p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Baja </w:t>
            </w:r>
            <w:proofErr w:type="spellStart"/>
            <w:r w:rsidRPr="007313D0">
              <w:rPr>
                <w:rFonts w:ascii="Calibri" w:eastAsia="Calibri" w:hAnsi="Calibri" w:cs="Calibri"/>
                <w:sz w:val="20"/>
                <w:szCs w:val="20"/>
              </w:rPr>
              <w:t>Zumba</w:t>
            </w:r>
            <w:proofErr w:type="spellEnd"/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22">
              <w:r w:rsidRPr="007313D0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https://www.youtube.com/watch?v=kJzjfH3o3IQ</w:t>
              </w:r>
            </w:hyperlink>
            <w:r w:rsidRPr="007313D0">
              <w:rPr>
                <w:rFonts w:ascii="Calibri" w:eastAsia="Calibri" w:hAnsi="Calibri" w:cs="Calibri"/>
                <w:sz w:val="20"/>
                <w:szCs w:val="20"/>
              </w:rPr>
              <w:t xml:space="preserve"> ( 2,30)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886" w:rsidRPr="007313D0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color w:val="4A86E8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Renata </w:t>
            </w:r>
            <w:proofErr w:type="spellStart"/>
            <w:r w:rsidRPr="007313D0">
              <w:rPr>
                <w:rFonts w:ascii="Calibri" w:eastAsia="Calibri" w:hAnsi="Calibri" w:cs="Calibri"/>
                <w:sz w:val="20"/>
                <w:szCs w:val="20"/>
              </w:rPr>
              <w:t>Wodnicka</w:t>
            </w:r>
            <w:proofErr w:type="spellEnd"/>
          </w:p>
        </w:tc>
      </w:tr>
      <w:tr w:rsidR="00584886" w:rsidRPr="007313D0"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Pr="007313D0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13.00 - 18.00</w:t>
            </w:r>
          </w:p>
          <w:p w:rsidR="00584886" w:rsidRPr="007313D0" w:rsidRDefault="00584886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:rsidR="00584886" w:rsidRPr="007313D0" w:rsidRDefault="00584886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:rsidR="00584886" w:rsidRPr="007313D0" w:rsidRDefault="00584886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:rsidR="00584886" w:rsidRPr="007313D0" w:rsidRDefault="00584886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:rsidR="00584886" w:rsidRPr="007313D0" w:rsidRDefault="00584886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:rsidR="00584886" w:rsidRPr="007313D0" w:rsidRDefault="00584886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0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 xml:space="preserve"> </w:t>
            </w:r>
            <w:r w:rsidRPr="007313D0">
              <w:rPr>
                <w:color w:val="333333"/>
                <w:sz w:val="20"/>
                <w:szCs w:val="20"/>
              </w:rPr>
              <w:t>Na początek zaproponuję trening mózgu czyli ćwiczenia na dobrą pamięć.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color w:val="333333"/>
                <w:sz w:val="20"/>
                <w:szCs w:val="20"/>
              </w:rPr>
            </w:pPr>
            <w:r w:rsidRPr="007313D0">
              <w:rPr>
                <w:color w:val="333333"/>
                <w:sz w:val="20"/>
                <w:szCs w:val="20"/>
              </w:rPr>
              <w:t xml:space="preserve">W poniższym ciągu liter spróbuj odnaleźć ukryte wyrazy: 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proofErr w:type="spellStart"/>
            <w:r w:rsidRPr="007313D0">
              <w:rPr>
                <w:b/>
                <w:color w:val="333333"/>
                <w:sz w:val="20"/>
                <w:szCs w:val="20"/>
              </w:rPr>
              <w:t>Kladplwzkopertazwofryzjerpolzulwtrezsa</w:t>
            </w:r>
            <w:proofErr w:type="spellEnd"/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proofErr w:type="spellStart"/>
            <w:r w:rsidRPr="007313D0">
              <w:rPr>
                <w:b/>
                <w:color w:val="333333"/>
                <w:sz w:val="20"/>
                <w:szCs w:val="20"/>
              </w:rPr>
              <w:t>paportwasgłośswiugłaśnizplgłośnikgreow</w:t>
            </w:r>
            <w:proofErr w:type="spellEnd"/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proofErr w:type="spellStart"/>
            <w:r w:rsidRPr="007313D0">
              <w:rPr>
                <w:b/>
                <w:color w:val="333333"/>
                <w:sz w:val="20"/>
                <w:szCs w:val="20"/>
              </w:rPr>
              <w:t>addawosefaprezydenpapremiazenonzarb</w:t>
            </w:r>
            <w:proofErr w:type="spellEnd"/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proofErr w:type="spellStart"/>
            <w:r w:rsidRPr="007313D0">
              <w:rPr>
                <w:b/>
                <w:color w:val="333333"/>
                <w:sz w:val="20"/>
                <w:szCs w:val="20"/>
              </w:rPr>
              <w:t>rpkcharewakepopiórodadekawaplmakwer</w:t>
            </w:r>
            <w:proofErr w:type="spellEnd"/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tdomzlenusufit2zerozwerklamkaerbuezde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proofErr w:type="spellStart"/>
            <w:r w:rsidRPr="007313D0">
              <w:rPr>
                <w:b/>
                <w:color w:val="333333"/>
                <w:sz w:val="20"/>
                <w:szCs w:val="20"/>
              </w:rPr>
              <w:t>febutwaokuklarytrekrestółzwerklnrolanzd</w:t>
            </w:r>
            <w:proofErr w:type="spellEnd"/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proofErr w:type="spellStart"/>
            <w:r w:rsidRPr="007313D0">
              <w:rPr>
                <w:b/>
                <w:color w:val="333333"/>
                <w:sz w:val="20"/>
                <w:szCs w:val="20"/>
              </w:rPr>
              <w:t>opogyklwteatrqwczekkeczurządptaaptaki</w:t>
            </w:r>
            <w:proofErr w:type="spellEnd"/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despodeskaprogrambzno8unszufladaser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color w:val="333333"/>
                <w:sz w:val="20"/>
                <w:szCs w:val="20"/>
              </w:rPr>
            </w:pPr>
            <w:r w:rsidRPr="007313D0">
              <w:rPr>
                <w:color w:val="333333"/>
                <w:sz w:val="20"/>
                <w:szCs w:val="20"/>
              </w:rPr>
              <w:t>Z podanych liter ułóż nazwy zawodów: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ODGRNOIK  - ogrodnik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ARLZEK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RZKEJAOL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MYNARZRA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KATWOAD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MENIKCHA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KARZPIE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AFTOFOGR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IKGRNÓ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OLIPANTCJ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IKTWONRA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KICAEOWR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HYLIKAUDR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b/>
                <w:color w:val="333333"/>
                <w:sz w:val="20"/>
                <w:szCs w:val="20"/>
              </w:rPr>
            </w:pPr>
            <w:r w:rsidRPr="007313D0">
              <w:rPr>
                <w:b/>
                <w:color w:val="333333"/>
                <w:sz w:val="20"/>
                <w:szCs w:val="20"/>
              </w:rPr>
              <w:t>GARZESTRZMI</w:t>
            </w:r>
          </w:p>
          <w:p w:rsidR="00584886" w:rsidRPr="007313D0" w:rsidRDefault="00584886" w:rsidP="007313D0">
            <w:pPr>
              <w:pStyle w:val="normal"/>
              <w:shd w:val="clear" w:color="auto" w:fill="FFFFFF"/>
              <w:spacing w:line="240" w:lineRule="auto"/>
              <w:rPr>
                <w:color w:val="333333"/>
                <w:sz w:val="20"/>
                <w:szCs w:val="20"/>
              </w:rPr>
            </w:pP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jc w:val="both"/>
              <w:rPr>
                <w:rFonts w:ascii="Roboto" w:eastAsia="Roboto" w:hAnsi="Roboto" w:cs="Roboto"/>
                <w:color w:val="666666"/>
                <w:sz w:val="20"/>
                <w:szCs w:val="20"/>
                <w:highlight w:val="white"/>
              </w:rPr>
            </w:pPr>
            <w:r w:rsidRPr="007313D0">
              <w:rPr>
                <w:color w:val="333333"/>
                <w:sz w:val="20"/>
                <w:szCs w:val="20"/>
              </w:rPr>
              <w:t xml:space="preserve"> </w:t>
            </w:r>
            <w:r w:rsidRPr="007313D0">
              <w:rPr>
                <w:rFonts w:ascii="Roboto" w:eastAsia="Roboto" w:hAnsi="Roboto" w:cs="Roboto"/>
                <w:sz w:val="20"/>
                <w:szCs w:val="20"/>
                <w:highlight w:val="white"/>
              </w:rPr>
              <w:t xml:space="preserve">Naukowcy twierdzą, że rozwiązywanie krzyżówek jest jednym z ćwiczeń intelektualnych, które w dużym stopniu wpływa na naszą pamięć i sprawność umysłową. Rozwija inteligencję i  pomaga szybciej przywołać i zapamiętać pewne rzeczy. Możesz rozwiązywać krzyżówki ale możesz również  tworzyć je sam. Są różne rodzaje krzyżówek rebusów  czy </w:t>
            </w:r>
            <w:proofErr w:type="spellStart"/>
            <w:r w:rsidRPr="007313D0">
              <w:rPr>
                <w:rFonts w:ascii="Roboto" w:eastAsia="Roboto" w:hAnsi="Roboto" w:cs="Roboto"/>
                <w:sz w:val="20"/>
                <w:szCs w:val="20"/>
                <w:highlight w:val="white"/>
              </w:rPr>
              <w:t>wykreślanek</w:t>
            </w:r>
            <w:proofErr w:type="spellEnd"/>
            <w:r w:rsidRPr="007313D0">
              <w:rPr>
                <w:rFonts w:ascii="Roboto" w:eastAsia="Roboto" w:hAnsi="Roboto" w:cs="Roboto"/>
                <w:color w:val="666666"/>
                <w:sz w:val="20"/>
                <w:szCs w:val="20"/>
                <w:highlight w:val="white"/>
              </w:rPr>
              <w:t>.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color w:val="333333"/>
                <w:sz w:val="20"/>
                <w:szCs w:val="20"/>
              </w:rPr>
            </w:pPr>
            <w:r w:rsidRPr="007313D0">
              <w:rPr>
                <w:color w:val="333333"/>
                <w:sz w:val="20"/>
                <w:szCs w:val="20"/>
              </w:rPr>
              <w:t>Na początek projekt prostej krzyżówki.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7313D0">
              <w:rPr>
                <w:sz w:val="20"/>
                <w:szCs w:val="20"/>
              </w:rPr>
              <w:t>Wymyśl: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7313D0">
              <w:rPr>
                <w:sz w:val="20"/>
                <w:szCs w:val="20"/>
              </w:rPr>
              <w:t xml:space="preserve">- </w:t>
            </w:r>
            <w:proofErr w:type="spellStart"/>
            <w:r w:rsidRPr="007313D0">
              <w:rPr>
                <w:sz w:val="20"/>
                <w:szCs w:val="20"/>
              </w:rPr>
              <w:t>hasło,wpisz</w:t>
            </w:r>
            <w:proofErr w:type="spellEnd"/>
            <w:r w:rsidRPr="007313D0">
              <w:rPr>
                <w:sz w:val="20"/>
                <w:szCs w:val="20"/>
              </w:rPr>
              <w:t xml:space="preserve"> pionowo.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7313D0">
              <w:rPr>
                <w:sz w:val="20"/>
                <w:szCs w:val="20"/>
              </w:rPr>
              <w:t>- wyrazy takie które po umieszczeniu w poziomie będą zawierały literę z hasła.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7313D0">
              <w:rPr>
                <w:sz w:val="20"/>
                <w:szCs w:val="20"/>
              </w:rPr>
              <w:t>- pytania na które odpowiedzią będą wyrazy zapisane poziomo.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7313D0">
              <w:rPr>
                <w:color w:val="333333"/>
                <w:sz w:val="20"/>
                <w:szCs w:val="20"/>
              </w:rPr>
              <w:t xml:space="preserve"> 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7313D0">
              <w:rPr>
                <w:sz w:val="20"/>
                <w:szCs w:val="20"/>
              </w:rPr>
              <w:lastRenderedPageBreak/>
              <w:t xml:space="preserve"> A teraz instrukcja jak możesz stworzyć krzyżówkę w Word</w:t>
            </w:r>
          </w:p>
          <w:p w:rsidR="00584886" w:rsidRPr="007313D0" w:rsidRDefault="001919A0" w:rsidP="007313D0">
            <w:pPr>
              <w:pStyle w:val="normal"/>
              <w:shd w:val="clear" w:color="auto" w:fill="FFFFFF"/>
              <w:spacing w:line="240" w:lineRule="auto"/>
              <w:rPr>
                <w:color w:val="333333"/>
                <w:sz w:val="20"/>
                <w:szCs w:val="20"/>
              </w:rPr>
            </w:pPr>
            <w:hyperlink r:id="rId23">
              <w:r w:rsidR="007313D0" w:rsidRPr="007313D0">
                <w:rPr>
                  <w:color w:val="1155CC"/>
                  <w:sz w:val="20"/>
                  <w:szCs w:val="20"/>
                  <w:u w:val="single"/>
                </w:rPr>
                <w:t>https://www.youtube.com/watch?v=zra_p4CLdEk</w:t>
              </w:r>
            </w:hyperlink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7313D0">
              <w:rPr>
                <w:sz w:val="20"/>
                <w:szCs w:val="20"/>
              </w:rPr>
              <w:t xml:space="preserve"> Taka krzyżówka może stanowić dobry prezent wtedy otrzymane hasło może być wyznaniem lub życzeniami.</w:t>
            </w:r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7313D0">
              <w:rPr>
                <w:sz w:val="20"/>
                <w:szCs w:val="20"/>
              </w:rPr>
              <w:t>Dla młodszych dzieci proponuję rozwiązywanie  lub tworzenie własnych rebusów obrazkowych oto kilka przykładów:</w:t>
            </w:r>
          </w:p>
          <w:p w:rsidR="00584886" w:rsidRPr="007313D0" w:rsidRDefault="001919A0" w:rsidP="007313D0">
            <w:pPr>
              <w:pStyle w:val="normal"/>
              <w:shd w:val="clear" w:color="auto" w:fill="FFFFFF"/>
              <w:spacing w:line="240" w:lineRule="auto"/>
              <w:rPr>
                <w:color w:val="333333"/>
                <w:sz w:val="20"/>
                <w:szCs w:val="20"/>
              </w:rPr>
            </w:pPr>
            <w:hyperlink r:id="rId24">
              <w:r w:rsidR="007313D0" w:rsidRPr="007313D0">
                <w:rPr>
                  <w:color w:val="1155CC"/>
                  <w:sz w:val="20"/>
                  <w:szCs w:val="20"/>
                  <w:u w:val="single"/>
                </w:rPr>
                <w:t>https://www.youtube.com/watch?v=w-ojpz4Vlu8</w:t>
              </w:r>
            </w:hyperlink>
          </w:p>
          <w:p w:rsidR="00584886" w:rsidRPr="007313D0" w:rsidRDefault="007313D0" w:rsidP="007313D0">
            <w:pPr>
              <w:pStyle w:val="normal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7313D0">
              <w:rPr>
                <w:sz w:val="20"/>
                <w:szCs w:val="20"/>
              </w:rPr>
              <w:t>Miłej zabawy!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886" w:rsidRPr="007313D0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313D0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Iwona </w:t>
            </w:r>
            <w:proofErr w:type="spellStart"/>
            <w:r w:rsidRPr="007313D0">
              <w:rPr>
                <w:rFonts w:ascii="Calibri" w:eastAsia="Calibri" w:hAnsi="Calibri" w:cs="Calibri"/>
                <w:sz w:val="20"/>
                <w:szCs w:val="20"/>
              </w:rPr>
              <w:t>Zaranko</w:t>
            </w:r>
            <w:proofErr w:type="spellEnd"/>
          </w:p>
        </w:tc>
      </w:tr>
    </w:tbl>
    <w:p w:rsidR="00584886" w:rsidRDefault="00584886">
      <w:pPr>
        <w:pStyle w:val="normal"/>
        <w:spacing w:line="240" w:lineRule="auto"/>
        <w:jc w:val="center"/>
        <w:rPr>
          <w:rFonts w:ascii="Calibri" w:eastAsia="Calibri" w:hAnsi="Calibri" w:cs="Calibri"/>
          <w:b/>
          <w:u w:val="single"/>
        </w:rPr>
      </w:pPr>
    </w:p>
    <w:tbl>
      <w:tblPr>
        <w:tblStyle w:val="a0"/>
        <w:tblW w:w="14310" w:type="dxa"/>
        <w:tblInd w:w="-2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1695"/>
        <w:gridCol w:w="10380"/>
        <w:gridCol w:w="2235"/>
      </w:tblGrid>
      <w:tr w:rsidR="00584886">
        <w:tc>
          <w:tcPr>
            <w:tcW w:w="143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4886" w:rsidRDefault="007313D0">
            <w:pPr>
              <w:pStyle w:val="normal"/>
              <w:spacing w:line="240" w:lineRule="auto"/>
              <w:ind w:left="720"/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Środa 06.05.2020</w:t>
            </w:r>
          </w:p>
        </w:tc>
      </w:tr>
      <w:tr w:rsidR="00584886"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1027F3"/>
              </w:rPr>
            </w:pPr>
            <w:r>
              <w:rPr>
                <w:rFonts w:ascii="Calibri" w:eastAsia="Calibri" w:hAnsi="Calibri" w:cs="Calibri"/>
                <w:b/>
                <w:color w:val="1027F3"/>
              </w:rPr>
              <w:t xml:space="preserve"> Godz. pracy świetlicy</w:t>
            </w:r>
          </w:p>
        </w:tc>
        <w:tc>
          <w:tcPr>
            <w:tcW w:w="10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1027F3"/>
              </w:rPr>
            </w:pPr>
            <w:r>
              <w:rPr>
                <w:rFonts w:ascii="Calibri" w:eastAsia="Calibri" w:hAnsi="Calibri" w:cs="Calibri"/>
                <w:b/>
                <w:color w:val="1027F3"/>
              </w:rPr>
              <w:t>Proponowane zajęcia, ciekawe Linki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1027F3"/>
              </w:rPr>
            </w:pPr>
            <w:r>
              <w:rPr>
                <w:rFonts w:ascii="Calibri" w:eastAsia="Calibri" w:hAnsi="Calibri" w:cs="Calibri"/>
                <w:b/>
                <w:color w:val="1027F3"/>
              </w:rPr>
              <w:t>Opiekun świetlicy</w:t>
            </w:r>
          </w:p>
        </w:tc>
      </w:tr>
      <w:tr w:rsidR="00584886" w:rsidTr="008346AE">
        <w:tc>
          <w:tcPr>
            <w:tcW w:w="1695" w:type="dxa"/>
            <w:tcBorders>
              <w:left w:val="single" w:sz="4" w:space="0" w:color="000000"/>
            </w:tcBorders>
            <w:shd w:val="clear" w:color="auto" w:fill="auto"/>
          </w:tcPr>
          <w:p w:rsidR="008346AE" w:rsidRPr="00EF604F" w:rsidRDefault="008346AE" w:rsidP="008346AE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F604F"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EF604F">
              <w:rPr>
                <w:rFonts w:ascii="Calibri" w:eastAsia="Calibri" w:hAnsi="Calibri" w:cs="Calibri"/>
                <w:b/>
                <w:sz w:val="20"/>
                <w:szCs w:val="20"/>
              </w:rPr>
              <w:t>.00- 1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7</w:t>
            </w:r>
            <w:r w:rsidRPr="00EF604F">
              <w:rPr>
                <w:rFonts w:ascii="Calibri" w:eastAsia="Calibri" w:hAnsi="Calibri" w:cs="Calibri"/>
                <w:b/>
                <w:sz w:val="20"/>
                <w:szCs w:val="20"/>
              </w:rPr>
              <w:t>.00</w:t>
            </w:r>
          </w:p>
          <w:p w:rsidR="008346AE" w:rsidRPr="00EF604F" w:rsidRDefault="008346AE" w:rsidP="008346AE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EF604F">
              <w:rPr>
                <w:rFonts w:ascii="Calibri" w:eastAsia="Calibri" w:hAnsi="Calibri" w:cs="Calibri"/>
                <w:b/>
                <w:sz w:val="20"/>
                <w:szCs w:val="20"/>
              </w:rPr>
              <w:t>4 godz.</w:t>
            </w:r>
          </w:p>
          <w:p w:rsidR="00584886" w:rsidRDefault="00584886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color w:val="FF0000"/>
              </w:rPr>
            </w:pPr>
          </w:p>
        </w:tc>
        <w:tc>
          <w:tcPr>
            <w:tcW w:w="10380" w:type="dxa"/>
            <w:tcBorders>
              <w:left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before="240" w:after="24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Dzień dobry, zapraszamy na wirtualną wycieczkę po Roztoczu. Przepiękne szumy nad Tanwią.</w:t>
            </w:r>
          </w:p>
          <w:p w:rsidR="00584886" w:rsidRDefault="001919A0">
            <w:pPr>
              <w:pStyle w:val="normal"/>
              <w:spacing w:before="240" w:after="240" w:line="240" w:lineRule="auto"/>
              <w:rPr>
                <w:rFonts w:ascii="Calibri" w:eastAsia="Calibri" w:hAnsi="Calibri" w:cs="Calibri"/>
              </w:rPr>
            </w:pPr>
            <w:hyperlink r:id="rId25">
              <w:r w:rsidR="007313D0">
                <w:rPr>
                  <w:rFonts w:ascii="Calibri" w:eastAsia="Calibri" w:hAnsi="Calibri" w:cs="Calibri"/>
                  <w:color w:val="1155CC"/>
                  <w:u w:val="single"/>
                </w:rPr>
                <w:t>https://www.youtube.com/watch?v=Ns0Uann6ysM</w:t>
              </w:r>
            </w:hyperlink>
          </w:p>
        </w:tc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Aneta Kotowska</w:t>
            </w:r>
          </w:p>
        </w:tc>
      </w:tr>
      <w:tr w:rsidR="008346AE"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46AE" w:rsidRPr="00EF604F" w:rsidRDefault="008346AE" w:rsidP="008346AE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17:00 – 18:00</w:t>
            </w:r>
          </w:p>
        </w:tc>
        <w:tc>
          <w:tcPr>
            <w:tcW w:w="10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46AE" w:rsidRDefault="008346AE" w:rsidP="008346A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Dziś poeksperymentujemy!</w:t>
            </w:r>
          </w:p>
          <w:p w:rsidR="008346AE" w:rsidRDefault="008346AE" w:rsidP="008346A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Proponuję eksperyment - BURZA W SZKLANCE WODY.</w:t>
            </w:r>
          </w:p>
          <w:p w:rsidR="008346AE" w:rsidRDefault="008346AE" w:rsidP="008346AE">
            <w:pPr>
              <w:pStyle w:val="normal"/>
              <w:spacing w:before="240" w:after="24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114300" distB="114300" distL="114300" distR="114300">
                  <wp:extent cx="4812030" cy="3063240"/>
                  <wp:effectExtent l="19050" t="0" r="762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 t="1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3063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6AE" w:rsidRDefault="008346AE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Elżbieta </w:t>
            </w:r>
            <w:proofErr w:type="spellStart"/>
            <w:r>
              <w:rPr>
                <w:rFonts w:ascii="Calibri" w:eastAsia="Calibri" w:hAnsi="Calibri" w:cs="Calibri"/>
              </w:rPr>
              <w:t>Fim</w:t>
            </w:r>
            <w:proofErr w:type="spellEnd"/>
          </w:p>
        </w:tc>
      </w:tr>
    </w:tbl>
    <w:p w:rsidR="007313D0" w:rsidRDefault="007313D0">
      <w:pPr>
        <w:pStyle w:val="normal"/>
        <w:spacing w:line="240" w:lineRule="auto"/>
        <w:jc w:val="center"/>
        <w:rPr>
          <w:rFonts w:ascii="Calibri" w:eastAsia="Calibri" w:hAnsi="Calibri" w:cs="Calibri"/>
          <w:b/>
          <w:u w:val="single"/>
        </w:rPr>
      </w:pPr>
    </w:p>
    <w:tbl>
      <w:tblPr>
        <w:tblStyle w:val="a1"/>
        <w:tblW w:w="14370" w:type="dxa"/>
        <w:tblInd w:w="-2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1770"/>
        <w:gridCol w:w="10365"/>
        <w:gridCol w:w="2235"/>
      </w:tblGrid>
      <w:tr w:rsidR="00584886">
        <w:tc>
          <w:tcPr>
            <w:tcW w:w="14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4886" w:rsidRDefault="007313D0">
            <w:pPr>
              <w:pStyle w:val="normal"/>
              <w:spacing w:line="240" w:lineRule="auto"/>
              <w:ind w:left="720"/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Czwartek 07.05.2020</w:t>
            </w:r>
          </w:p>
        </w:tc>
      </w:tr>
      <w:tr w:rsidR="00584886"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1027F3"/>
              </w:rPr>
            </w:pPr>
            <w:r>
              <w:rPr>
                <w:rFonts w:ascii="Calibri" w:eastAsia="Calibri" w:hAnsi="Calibri" w:cs="Calibri"/>
                <w:b/>
                <w:color w:val="1027F3"/>
              </w:rPr>
              <w:t xml:space="preserve"> Godz. pracy świetlicy</w:t>
            </w:r>
          </w:p>
        </w:tc>
        <w:tc>
          <w:tcPr>
            <w:tcW w:w="10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1027F3"/>
              </w:rPr>
            </w:pPr>
            <w:r>
              <w:rPr>
                <w:rFonts w:ascii="Calibri" w:eastAsia="Calibri" w:hAnsi="Calibri" w:cs="Calibri"/>
                <w:b/>
                <w:color w:val="1027F3"/>
              </w:rPr>
              <w:t>Proponowane zajęcia, ciekawe Linki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1027F3"/>
              </w:rPr>
            </w:pPr>
            <w:r>
              <w:rPr>
                <w:rFonts w:ascii="Calibri" w:eastAsia="Calibri" w:hAnsi="Calibri" w:cs="Calibri"/>
                <w:b/>
                <w:color w:val="1027F3"/>
              </w:rPr>
              <w:t>Opiekun świetlicy</w:t>
            </w:r>
          </w:p>
        </w:tc>
      </w:tr>
      <w:tr w:rsidR="00584886"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9:00 - 16.00</w:t>
            </w:r>
          </w:p>
          <w:p w:rsidR="00584886" w:rsidRDefault="00584886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color w:val="FF0000"/>
              </w:rPr>
            </w:pPr>
          </w:p>
        </w:tc>
        <w:tc>
          <w:tcPr>
            <w:tcW w:w="10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Dzień dobry, dzisiaj zapraszamy na zabawy w plenerze</w:t>
            </w:r>
            <w:r>
              <w:rPr>
                <w:rFonts w:ascii="Calibri" w:eastAsia="Calibri" w:hAnsi="Calibri" w:cs="Calibri"/>
              </w:rPr>
              <w:t>. To świetny sposób spędzania czasu dla dziecka, ale nie tylko to jest ich zaletą. Pozwalają na ruch na świeżym powietrzu, co jest bardzo ważne dla zdrowia i odporności.</w:t>
            </w:r>
            <w:hyperlink r:id="rId27">
              <w:r>
                <w:rPr>
                  <w:rFonts w:ascii="Calibri" w:eastAsia="Calibri" w:hAnsi="Calibri" w:cs="Calibri"/>
                </w:rPr>
                <w:t xml:space="preserve"> </w:t>
              </w:r>
            </w:hyperlink>
          </w:p>
          <w:p w:rsidR="00584886" w:rsidRPr="007313D0" w:rsidRDefault="007313D0">
            <w:pPr>
              <w:pStyle w:val="normal"/>
              <w:spacing w:line="240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</w:rPr>
              <w:t>Maluch ma także możliwość przebywania z rodzicami, z daleka od domowych obowiązków, które często nie pozwalają rodzicom skupić uwagi na dziecku. W plenerze można bawić się w</w:t>
            </w:r>
            <w:r>
              <w:rPr>
                <w:rFonts w:ascii="Calibri" w:eastAsia="Calibri" w:hAnsi="Calibri" w:cs="Calibri"/>
                <w:u w:val="single"/>
              </w:rPr>
              <w:t xml:space="preserve"> ciuciubabkę, slalomy, obserwowanie ptaków lub owadów.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Aneta Kotowska</w:t>
            </w:r>
          </w:p>
        </w:tc>
      </w:tr>
      <w:tr w:rsidR="00584886"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15:00 - 17:00</w:t>
            </w:r>
          </w:p>
        </w:tc>
        <w:tc>
          <w:tcPr>
            <w:tcW w:w="10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PACHNĄCA PLASTELINA</w:t>
            </w:r>
          </w:p>
          <w:p w:rsidR="00584886" w:rsidRDefault="007313D0">
            <w:pPr>
              <w:pStyle w:val="normal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SKŁADNIKI:  4 ŁYŻKI ŻELU DO KĄPIELI  7 ŁYŻEK MĄKI ZIEMNIACZANEJ </w:t>
            </w:r>
          </w:p>
          <w:p w:rsidR="00584886" w:rsidRDefault="007313D0">
            <w:pPr>
              <w:pStyle w:val="normal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WSKAZÓWKI:  JEŚLI TWOJA PLASTELINA ZA BARDZO KLEI SIĘ DO RĄK DODAJ MĄKI, JEŚLI SIĘ SYPIE TRZEBA DODAĆ ŻELU. </w:t>
            </w:r>
          </w:p>
          <w:p w:rsidR="00584886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>
                  <wp:extent cx="3252788" cy="1768113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8"/>
                          <a:srcRect l="32357" t="24218" r="32357" b="41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788" cy="1768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886" w:rsidRDefault="007313D0">
            <w:pPr>
              <w:pStyle w:val="normal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Elżbieta </w:t>
            </w:r>
            <w:proofErr w:type="spellStart"/>
            <w:r>
              <w:rPr>
                <w:rFonts w:ascii="Calibri" w:eastAsia="Calibri" w:hAnsi="Calibri" w:cs="Calibri"/>
              </w:rPr>
              <w:t>Fim</w:t>
            </w:r>
            <w:proofErr w:type="spellEnd"/>
          </w:p>
        </w:tc>
      </w:tr>
    </w:tbl>
    <w:p w:rsidR="00584886" w:rsidRDefault="00584886">
      <w:pPr>
        <w:pStyle w:val="normal"/>
        <w:spacing w:line="240" w:lineRule="auto"/>
        <w:rPr>
          <w:rFonts w:ascii="Calibri" w:eastAsia="Calibri" w:hAnsi="Calibri" w:cs="Calibri"/>
          <w:b/>
          <w:u w:val="single"/>
        </w:rPr>
      </w:pPr>
    </w:p>
    <w:tbl>
      <w:tblPr>
        <w:tblStyle w:val="a2"/>
        <w:tblW w:w="14370" w:type="dxa"/>
        <w:tblInd w:w="-2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1755"/>
        <w:gridCol w:w="10380"/>
        <w:gridCol w:w="2235"/>
      </w:tblGrid>
      <w:tr w:rsidR="00584886">
        <w:tc>
          <w:tcPr>
            <w:tcW w:w="14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4886" w:rsidRDefault="007313D0" w:rsidP="007313D0">
            <w:pPr>
              <w:pStyle w:val="normal"/>
              <w:spacing w:line="240" w:lineRule="auto"/>
              <w:ind w:left="720"/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Piątek  08.05.2020</w:t>
            </w:r>
          </w:p>
        </w:tc>
      </w:tr>
      <w:tr w:rsidR="00584886"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1027F3"/>
              </w:rPr>
            </w:pPr>
            <w:r>
              <w:rPr>
                <w:rFonts w:ascii="Calibri" w:eastAsia="Calibri" w:hAnsi="Calibri" w:cs="Calibri"/>
                <w:b/>
                <w:color w:val="1027F3"/>
              </w:rPr>
              <w:t xml:space="preserve"> Godz. pracy świetlicy</w:t>
            </w:r>
          </w:p>
        </w:tc>
        <w:tc>
          <w:tcPr>
            <w:tcW w:w="10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1027F3"/>
              </w:rPr>
            </w:pPr>
            <w:r>
              <w:rPr>
                <w:rFonts w:ascii="Calibri" w:eastAsia="Calibri" w:hAnsi="Calibri" w:cs="Calibri"/>
                <w:b/>
                <w:color w:val="1027F3"/>
              </w:rPr>
              <w:t>Proponowane zajęcia, ciekawe Linki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886" w:rsidRDefault="007313D0" w:rsidP="007313D0">
            <w:pPr>
              <w:pStyle w:val="normal"/>
              <w:spacing w:line="240" w:lineRule="auto"/>
              <w:jc w:val="center"/>
              <w:rPr>
                <w:rFonts w:ascii="Calibri" w:eastAsia="Calibri" w:hAnsi="Calibri" w:cs="Calibri"/>
                <w:b/>
                <w:color w:val="1027F3"/>
              </w:rPr>
            </w:pPr>
            <w:r>
              <w:rPr>
                <w:rFonts w:ascii="Calibri" w:eastAsia="Calibri" w:hAnsi="Calibri" w:cs="Calibri"/>
                <w:b/>
                <w:color w:val="1027F3"/>
              </w:rPr>
              <w:t>Opiekun świetlicy</w:t>
            </w:r>
          </w:p>
        </w:tc>
      </w:tr>
      <w:tr w:rsidR="00584886"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10:00 - 15.00</w:t>
            </w:r>
          </w:p>
          <w:p w:rsidR="00584886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5 godz. </w:t>
            </w:r>
          </w:p>
          <w:p w:rsidR="00584886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po zmianie planu</w:t>
            </w:r>
          </w:p>
        </w:tc>
        <w:tc>
          <w:tcPr>
            <w:tcW w:w="10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886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Z wizytą w teatrze Andersena  </w:t>
            </w:r>
            <w:hyperlink r:id="rId29">
              <w:r>
                <w:rPr>
                  <w:rFonts w:ascii="Calibri" w:eastAsia="Calibri" w:hAnsi="Calibri" w:cs="Calibri"/>
                  <w:b/>
                  <w:color w:val="1155CC"/>
                  <w:u w:val="single"/>
                </w:rPr>
                <w:t>https://teatrandersena.pl/teatroteka/</w:t>
              </w:r>
            </w:hyperlink>
          </w:p>
          <w:p w:rsidR="00584886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Zapraszamy do skorzystania z oferty kulturalnej Teatru Andersena w Lublinie.</w:t>
            </w:r>
          </w:p>
          <w:p w:rsidR="00584886" w:rsidRDefault="007313D0" w:rsidP="007313D0">
            <w:pPr>
              <w:pStyle w:val="Nagwek3"/>
              <w:keepNext w:val="0"/>
              <w:keepLines w:val="0"/>
              <w:spacing w:before="0" w:after="0" w:line="240" w:lineRule="auto"/>
              <w:rPr>
                <w:rFonts w:ascii="Calibri" w:eastAsia="Calibri" w:hAnsi="Calibri" w:cs="Calibri"/>
                <w:b/>
                <w:color w:val="CC0000"/>
                <w:sz w:val="22"/>
                <w:szCs w:val="22"/>
              </w:rPr>
            </w:pPr>
            <w:bookmarkStart w:id="1" w:name="_xysb7l8tk6xv" w:colFirst="0" w:colLast="0"/>
            <w:bookmarkEnd w:id="1"/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 xml:space="preserve">PROGRAM TEATROTEKI ANDERSENA </w:t>
            </w:r>
            <w:hyperlink r:id="rId30">
              <w:r>
                <w:rPr>
                  <w:rFonts w:ascii="Calibri" w:eastAsia="Calibri" w:hAnsi="Calibri" w:cs="Calibri"/>
                  <w:b/>
                  <w:color w:val="77AC9C"/>
                  <w:sz w:val="22"/>
                  <w:szCs w:val="22"/>
                </w:rPr>
                <w:t>DOMOWE CZYTANIE ANDERSENA</w:t>
              </w:r>
            </w:hyperlink>
            <w:r>
              <w:rPr>
                <w:rFonts w:ascii="Calibri" w:eastAsia="Calibri" w:hAnsi="Calibri" w:cs="Calibri"/>
                <w:b/>
                <w:color w:val="77AC9C"/>
                <w:sz w:val="22"/>
                <w:szCs w:val="22"/>
              </w:rPr>
              <w:t xml:space="preserve">     </w:t>
            </w:r>
            <w:r>
              <w:rPr>
                <w:rFonts w:ascii="Calibri" w:eastAsia="Calibri" w:hAnsi="Calibri" w:cs="Calibri"/>
                <w:b/>
                <w:color w:val="CC0000"/>
                <w:sz w:val="22"/>
                <w:szCs w:val="22"/>
              </w:rPr>
              <w:t>Warto posłuchać!</w:t>
            </w:r>
          </w:p>
          <w:p w:rsidR="00584886" w:rsidRDefault="007313D0" w:rsidP="007313D0">
            <w:pPr>
              <w:pStyle w:val="normal"/>
              <w:numPr>
                <w:ilvl w:val="0"/>
                <w:numId w:val="1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poniedziałek, 4 maja, g. 18:00 – wtorek, 5 maja, g. 18:00 | </w:t>
            </w:r>
            <w:r>
              <w:rPr>
                <w:rFonts w:ascii="Calibri" w:eastAsia="Calibri" w:hAnsi="Calibri" w:cs="Calibri"/>
                <w:b/>
                <w:i/>
              </w:rPr>
              <w:t>O Tobie mówi bajka</w:t>
            </w:r>
            <w:r>
              <w:rPr>
                <w:rFonts w:ascii="Calibri" w:eastAsia="Calibri" w:hAnsi="Calibri" w:cs="Calibri"/>
                <w:b/>
              </w:rPr>
              <w:t xml:space="preserve"> | czyta</w:t>
            </w:r>
            <w:hyperlink r:id="rId31">
              <w:r>
                <w:rPr>
                  <w:rFonts w:ascii="Calibri" w:eastAsia="Calibri" w:hAnsi="Calibri" w:cs="Calibri"/>
                  <w:b/>
                  <w:color w:val="77AC9C"/>
                </w:rPr>
                <w:t xml:space="preserve"> Daniel Lasecki</w:t>
              </w:r>
            </w:hyperlink>
          </w:p>
          <w:p w:rsidR="00584886" w:rsidRDefault="007313D0" w:rsidP="007313D0">
            <w:pPr>
              <w:pStyle w:val="normal"/>
              <w:numPr>
                <w:ilvl w:val="0"/>
                <w:numId w:val="1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środa, 6 maja, g. 18:00 – czwartek, 7 maja, g. 18:00 | </w:t>
            </w:r>
            <w:r>
              <w:rPr>
                <w:rFonts w:ascii="Calibri" w:eastAsia="Calibri" w:hAnsi="Calibri" w:cs="Calibri"/>
                <w:b/>
                <w:i/>
              </w:rPr>
              <w:t>Coś</w:t>
            </w:r>
            <w:r>
              <w:rPr>
                <w:rFonts w:ascii="Calibri" w:eastAsia="Calibri" w:hAnsi="Calibri" w:cs="Calibri"/>
                <w:b/>
              </w:rPr>
              <w:t xml:space="preserve"> | czyta </w:t>
            </w:r>
            <w:hyperlink r:id="rId32">
              <w:r>
                <w:rPr>
                  <w:rFonts w:ascii="Calibri" w:eastAsia="Calibri" w:hAnsi="Calibri" w:cs="Calibri"/>
                  <w:b/>
                  <w:color w:val="77AC9C"/>
                </w:rPr>
                <w:t>Konrad Biel</w:t>
              </w:r>
            </w:hyperlink>
          </w:p>
          <w:p w:rsidR="00584886" w:rsidRDefault="007313D0" w:rsidP="007313D0">
            <w:pPr>
              <w:pStyle w:val="normal"/>
              <w:numPr>
                <w:ilvl w:val="0"/>
                <w:numId w:val="1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poniedziałek, 11 maja, g. 18:00 – wtorek, 12 maja, g. 18:00 | </w:t>
            </w:r>
            <w:r>
              <w:rPr>
                <w:rFonts w:ascii="Calibri" w:eastAsia="Calibri" w:hAnsi="Calibri" w:cs="Calibri"/>
                <w:b/>
                <w:i/>
              </w:rPr>
              <w:t>Stokrotka</w:t>
            </w:r>
            <w:r>
              <w:rPr>
                <w:rFonts w:ascii="Calibri" w:eastAsia="Calibri" w:hAnsi="Calibri" w:cs="Calibri"/>
                <w:b/>
              </w:rPr>
              <w:t xml:space="preserve"> |czyta </w:t>
            </w:r>
            <w:hyperlink r:id="rId33">
              <w:r>
                <w:rPr>
                  <w:rFonts w:ascii="Calibri" w:eastAsia="Calibri" w:hAnsi="Calibri" w:cs="Calibri"/>
                  <w:b/>
                  <w:color w:val="77AC9C"/>
                </w:rPr>
                <w:t xml:space="preserve">Roma </w:t>
              </w:r>
              <w:proofErr w:type="spellStart"/>
              <w:r>
                <w:rPr>
                  <w:rFonts w:ascii="Calibri" w:eastAsia="Calibri" w:hAnsi="Calibri" w:cs="Calibri"/>
                  <w:b/>
                  <w:color w:val="77AC9C"/>
                </w:rPr>
                <w:t>Drozdówna</w:t>
              </w:r>
              <w:proofErr w:type="spellEnd"/>
            </w:hyperlink>
          </w:p>
          <w:p w:rsidR="00584886" w:rsidRDefault="007313D0" w:rsidP="007313D0">
            <w:pPr>
              <w:pStyle w:val="normal"/>
              <w:numPr>
                <w:ilvl w:val="0"/>
                <w:numId w:val="1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środa, 13 maja, g. 18:00 – czwartek, 14 maja, g. 18:00 | </w:t>
            </w:r>
            <w:r>
              <w:rPr>
                <w:rFonts w:ascii="Calibri" w:eastAsia="Calibri" w:hAnsi="Calibri" w:cs="Calibri"/>
                <w:b/>
                <w:i/>
              </w:rPr>
              <w:t>Słowik</w:t>
            </w:r>
            <w:r>
              <w:rPr>
                <w:rFonts w:ascii="Calibri" w:eastAsia="Calibri" w:hAnsi="Calibri" w:cs="Calibri"/>
                <w:b/>
              </w:rPr>
              <w:t xml:space="preserve"> | czyta </w:t>
            </w:r>
            <w:hyperlink r:id="rId34">
              <w:r>
                <w:rPr>
                  <w:rFonts w:ascii="Calibri" w:eastAsia="Calibri" w:hAnsi="Calibri" w:cs="Calibri"/>
                  <w:b/>
                  <w:color w:val="77AC9C"/>
                </w:rPr>
                <w:t xml:space="preserve">Jacek </w:t>
              </w:r>
              <w:proofErr w:type="spellStart"/>
              <w:r>
                <w:rPr>
                  <w:rFonts w:ascii="Calibri" w:eastAsia="Calibri" w:hAnsi="Calibri" w:cs="Calibri"/>
                  <w:b/>
                  <w:color w:val="77AC9C"/>
                </w:rPr>
                <w:t>Dragun</w:t>
              </w:r>
              <w:proofErr w:type="spellEnd"/>
            </w:hyperlink>
          </w:p>
          <w:p w:rsidR="00584886" w:rsidRDefault="007313D0" w:rsidP="007313D0">
            <w:pPr>
              <w:pStyle w:val="normal"/>
              <w:numPr>
                <w:ilvl w:val="0"/>
                <w:numId w:val="1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poniedziałek, 18 maja, g. 18:00 – wtorek, 19 maja, g. 18:00 | </w:t>
            </w:r>
            <w:r>
              <w:rPr>
                <w:rFonts w:ascii="Calibri" w:eastAsia="Calibri" w:hAnsi="Calibri" w:cs="Calibri"/>
                <w:b/>
                <w:i/>
              </w:rPr>
              <w:t>Imbryk</w:t>
            </w:r>
            <w:r>
              <w:rPr>
                <w:rFonts w:ascii="Calibri" w:eastAsia="Calibri" w:hAnsi="Calibri" w:cs="Calibri"/>
                <w:b/>
              </w:rPr>
              <w:t xml:space="preserve"> | czyta </w:t>
            </w:r>
            <w:hyperlink r:id="rId35">
              <w:r>
                <w:rPr>
                  <w:rFonts w:ascii="Calibri" w:eastAsia="Calibri" w:hAnsi="Calibri" w:cs="Calibri"/>
                  <w:b/>
                  <w:color w:val="77AC9C"/>
                </w:rPr>
                <w:t>Łukasz Staniewski</w:t>
              </w:r>
            </w:hyperlink>
          </w:p>
          <w:p w:rsidR="00584886" w:rsidRDefault="007313D0" w:rsidP="007313D0">
            <w:pPr>
              <w:pStyle w:val="normal"/>
              <w:numPr>
                <w:ilvl w:val="0"/>
                <w:numId w:val="1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środa, 20 maja, g. 18:00 – czwartek, 21 maja, g. 18:00 | </w:t>
            </w:r>
            <w:r>
              <w:rPr>
                <w:rFonts w:ascii="Calibri" w:eastAsia="Calibri" w:hAnsi="Calibri" w:cs="Calibri"/>
                <w:b/>
                <w:i/>
              </w:rPr>
              <w:t>Latający kufer</w:t>
            </w:r>
            <w:r>
              <w:rPr>
                <w:rFonts w:ascii="Calibri" w:eastAsia="Calibri" w:hAnsi="Calibri" w:cs="Calibri"/>
                <w:b/>
              </w:rPr>
              <w:t xml:space="preserve"> | czyta </w:t>
            </w:r>
            <w:hyperlink r:id="rId36">
              <w:r>
                <w:rPr>
                  <w:rFonts w:ascii="Calibri" w:eastAsia="Calibri" w:hAnsi="Calibri" w:cs="Calibri"/>
                  <w:b/>
                  <w:color w:val="77AC9C"/>
                </w:rPr>
                <w:t xml:space="preserve">Kacper </w:t>
              </w:r>
              <w:proofErr w:type="spellStart"/>
              <w:r>
                <w:rPr>
                  <w:rFonts w:ascii="Calibri" w:eastAsia="Calibri" w:hAnsi="Calibri" w:cs="Calibri"/>
                  <w:b/>
                  <w:color w:val="77AC9C"/>
                </w:rPr>
                <w:t>Kubiec</w:t>
              </w:r>
              <w:proofErr w:type="spellEnd"/>
            </w:hyperlink>
          </w:p>
          <w:p w:rsidR="00584886" w:rsidRDefault="007313D0" w:rsidP="007313D0">
            <w:pPr>
              <w:pStyle w:val="normal"/>
              <w:numPr>
                <w:ilvl w:val="0"/>
                <w:numId w:val="1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poniedziałek, 25 maja, g. 18:00 – wtorek, 26 maja, g. 18:00 | </w:t>
            </w:r>
            <w:r>
              <w:rPr>
                <w:rFonts w:ascii="Calibri" w:eastAsia="Calibri" w:hAnsi="Calibri" w:cs="Calibri"/>
                <w:b/>
                <w:i/>
              </w:rPr>
              <w:t>Len</w:t>
            </w:r>
            <w:r>
              <w:rPr>
                <w:rFonts w:ascii="Calibri" w:eastAsia="Calibri" w:hAnsi="Calibri" w:cs="Calibri"/>
                <w:b/>
              </w:rPr>
              <w:t xml:space="preserve"> | czyta </w:t>
            </w:r>
            <w:hyperlink r:id="rId37">
              <w:r>
                <w:rPr>
                  <w:rFonts w:ascii="Calibri" w:eastAsia="Calibri" w:hAnsi="Calibri" w:cs="Calibri"/>
                  <w:b/>
                  <w:color w:val="77AC9C"/>
                </w:rPr>
                <w:t xml:space="preserve">Bożena </w:t>
              </w:r>
              <w:proofErr w:type="spellStart"/>
              <w:r>
                <w:rPr>
                  <w:rFonts w:ascii="Calibri" w:eastAsia="Calibri" w:hAnsi="Calibri" w:cs="Calibri"/>
                  <w:b/>
                  <w:color w:val="77AC9C"/>
                </w:rPr>
                <w:t>Dragun</w:t>
              </w:r>
              <w:proofErr w:type="spellEnd"/>
            </w:hyperlink>
          </w:p>
          <w:p w:rsidR="00584886" w:rsidRDefault="007313D0" w:rsidP="007313D0">
            <w:pPr>
              <w:pStyle w:val="normal"/>
              <w:numPr>
                <w:ilvl w:val="0"/>
                <w:numId w:val="1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środa, 27 maja, g. 18:00 – czwartek, 28 maja, g. 18:00 | </w:t>
            </w:r>
            <w:r>
              <w:rPr>
                <w:rFonts w:ascii="Calibri" w:eastAsia="Calibri" w:hAnsi="Calibri" w:cs="Calibri"/>
                <w:b/>
                <w:i/>
              </w:rPr>
              <w:t>Ole zmruż – oczko</w:t>
            </w:r>
            <w:r>
              <w:rPr>
                <w:rFonts w:ascii="Calibri" w:eastAsia="Calibri" w:hAnsi="Calibri" w:cs="Calibri"/>
                <w:b/>
              </w:rPr>
              <w:t xml:space="preserve"> | czyta </w:t>
            </w:r>
            <w:hyperlink r:id="rId38">
              <w:r>
                <w:rPr>
                  <w:rFonts w:ascii="Calibri" w:eastAsia="Calibri" w:hAnsi="Calibri" w:cs="Calibri"/>
                  <w:b/>
                  <w:color w:val="77AC9C"/>
                </w:rPr>
                <w:t>Piotr Bublewicz</w:t>
              </w:r>
            </w:hyperlink>
          </w:p>
          <w:p w:rsidR="00584886" w:rsidRDefault="007313D0" w:rsidP="007313D0">
            <w:pPr>
              <w:pStyle w:val="normal"/>
              <w:numPr>
                <w:ilvl w:val="0"/>
                <w:numId w:val="1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poniedziałek, 2 czerwca, g. 18:00 – wtorek, 2 czerwca, g. 18:00 | </w:t>
            </w:r>
            <w:r>
              <w:rPr>
                <w:rFonts w:ascii="Calibri" w:eastAsia="Calibri" w:hAnsi="Calibri" w:cs="Calibri"/>
                <w:b/>
                <w:i/>
              </w:rPr>
              <w:t>Anioł</w:t>
            </w:r>
            <w:r>
              <w:rPr>
                <w:rFonts w:ascii="Calibri" w:eastAsia="Calibri" w:hAnsi="Calibri" w:cs="Calibri"/>
                <w:b/>
              </w:rPr>
              <w:t xml:space="preserve"> | czyta </w:t>
            </w:r>
            <w:hyperlink r:id="rId39">
              <w:r>
                <w:rPr>
                  <w:rFonts w:ascii="Calibri" w:eastAsia="Calibri" w:hAnsi="Calibri" w:cs="Calibri"/>
                  <w:b/>
                  <w:color w:val="77AC9C"/>
                </w:rPr>
                <w:t>Bogusław Byrski</w:t>
              </w:r>
            </w:hyperlink>
          </w:p>
          <w:bookmarkStart w:id="2" w:name="_8nmpyy1tzck" w:colFirst="0" w:colLast="0"/>
          <w:bookmarkEnd w:id="2"/>
          <w:p w:rsidR="00584886" w:rsidRDefault="001919A0" w:rsidP="007313D0">
            <w:pPr>
              <w:pStyle w:val="Nagwek6"/>
              <w:keepNext w:val="0"/>
              <w:keepLines w:val="0"/>
              <w:spacing w:before="0" w:after="0" w:line="240" w:lineRule="auto"/>
              <w:rPr>
                <w:rFonts w:ascii="Calibri" w:eastAsia="Calibri" w:hAnsi="Calibri" w:cs="Calibri"/>
                <w:b/>
                <w:i w:val="0"/>
                <w:color w:val="CC0000"/>
              </w:rPr>
            </w:pPr>
            <w:r>
              <w:fldChar w:fldCharType="begin"/>
            </w:r>
            <w:r w:rsidR="00584886">
              <w:instrText>HYPERLINK "https://teatrandersena.pl/teatroteka-andersena-repertuar-spektakli/" \h</w:instrText>
            </w:r>
            <w:r>
              <w:fldChar w:fldCharType="separate"/>
            </w:r>
            <w:r w:rsidR="007313D0">
              <w:rPr>
                <w:rFonts w:ascii="Calibri" w:eastAsia="Calibri" w:hAnsi="Calibri" w:cs="Calibri"/>
                <w:b/>
                <w:i w:val="0"/>
                <w:color w:val="77AC9C"/>
              </w:rPr>
              <w:t>REPERTUAR SPEKTAKLI</w:t>
            </w:r>
            <w:r>
              <w:fldChar w:fldCharType="end"/>
            </w:r>
            <w:r w:rsidR="007313D0">
              <w:rPr>
                <w:rFonts w:ascii="Calibri" w:eastAsia="Calibri" w:hAnsi="Calibri" w:cs="Calibri"/>
                <w:b/>
                <w:i w:val="0"/>
                <w:color w:val="77AC9C"/>
              </w:rPr>
              <w:t xml:space="preserve">      </w:t>
            </w:r>
            <w:r w:rsidR="007313D0">
              <w:rPr>
                <w:rFonts w:ascii="Calibri" w:eastAsia="Calibri" w:hAnsi="Calibri" w:cs="Calibri"/>
                <w:b/>
                <w:i w:val="0"/>
                <w:color w:val="CC0000"/>
              </w:rPr>
              <w:t xml:space="preserve">Może warto zajrzeć do teatru? </w:t>
            </w:r>
          </w:p>
          <w:p w:rsidR="00584886" w:rsidRDefault="007313D0" w:rsidP="007313D0">
            <w:pPr>
              <w:pStyle w:val="normal"/>
              <w:numPr>
                <w:ilvl w:val="0"/>
                <w:numId w:val="4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piątek, 1 maja, g. 9:30 – niedziela, 3 maja, g. 22:00 | </w:t>
            </w:r>
            <w:hyperlink r:id="rId40">
              <w:r>
                <w:rPr>
                  <w:rFonts w:ascii="Calibri" w:eastAsia="Calibri" w:hAnsi="Calibri" w:cs="Calibri"/>
                  <w:b/>
                  <w:i/>
                  <w:color w:val="77AC9C"/>
                </w:rPr>
                <w:t>Czarodziejski flet Mozarta</w:t>
              </w:r>
            </w:hyperlink>
            <w:r>
              <w:rPr>
                <w:rFonts w:ascii="Calibri" w:eastAsia="Calibri" w:hAnsi="Calibri" w:cs="Calibri"/>
                <w:b/>
              </w:rPr>
              <w:t xml:space="preserve"> | wiek 7+| reż. Agnes Salamon (Premiera: 23.05.2015)</w:t>
            </w:r>
          </w:p>
          <w:p w:rsidR="00584886" w:rsidRDefault="007313D0" w:rsidP="007313D0">
            <w:pPr>
              <w:pStyle w:val="normal"/>
              <w:numPr>
                <w:ilvl w:val="0"/>
                <w:numId w:val="4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piątek, 8 maja, g. 9:30 – niedziela, 10 maja, g. 22:00 |</w:t>
            </w:r>
            <w:hyperlink r:id="rId41">
              <w:r>
                <w:rPr>
                  <w:rFonts w:ascii="Calibri" w:eastAsia="Calibri" w:hAnsi="Calibri" w:cs="Calibri"/>
                  <w:b/>
                  <w:i/>
                  <w:color w:val="77AC9C"/>
                </w:rPr>
                <w:t xml:space="preserve"> Tymoteusz i Łobuziaki </w:t>
              </w:r>
            </w:hyperlink>
            <w:r>
              <w:rPr>
                <w:rFonts w:ascii="Calibri" w:eastAsia="Calibri" w:hAnsi="Calibri" w:cs="Calibri"/>
                <w:b/>
              </w:rPr>
              <w:t>| wiek: 3+ | reż. Arkadiusz Klucznik (Premiera: 22.06.2013)</w:t>
            </w:r>
          </w:p>
          <w:p w:rsidR="00584886" w:rsidRDefault="007313D0" w:rsidP="007313D0">
            <w:pPr>
              <w:pStyle w:val="normal"/>
              <w:numPr>
                <w:ilvl w:val="0"/>
                <w:numId w:val="4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piątek, 22 maja, g. 9:30 – niedziela, 24 maja, g. 22:00 | </w:t>
            </w:r>
            <w:r>
              <w:rPr>
                <w:rFonts w:ascii="Calibri" w:eastAsia="Calibri" w:hAnsi="Calibri" w:cs="Calibri"/>
                <w:b/>
                <w:i/>
              </w:rPr>
              <w:t>Grzeczna</w:t>
            </w:r>
            <w:r>
              <w:rPr>
                <w:rFonts w:ascii="Calibri" w:eastAsia="Calibri" w:hAnsi="Calibri" w:cs="Calibri"/>
                <w:b/>
              </w:rPr>
              <w:t xml:space="preserve"> | wiek: 7+ | reż. Aleksandra </w:t>
            </w:r>
            <w:proofErr w:type="spellStart"/>
            <w:r>
              <w:rPr>
                <w:rFonts w:ascii="Calibri" w:eastAsia="Calibri" w:hAnsi="Calibri" w:cs="Calibri"/>
                <w:b/>
              </w:rPr>
              <w:t>Konawska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(Premiera: 23.01.2016)</w:t>
            </w:r>
          </w:p>
          <w:p w:rsidR="00584886" w:rsidRDefault="007313D0" w:rsidP="007313D0">
            <w:pPr>
              <w:pStyle w:val="normal"/>
              <w:numPr>
                <w:ilvl w:val="0"/>
                <w:numId w:val="4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piątek, 5 czerwca, g. 9:30 – niedziela, 7 czerwca, g. 22:00 | </w:t>
            </w:r>
            <w:r>
              <w:rPr>
                <w:rFonts w:ascii="Calibri" w:eastAsia="Calibri" w:hAnsi="Calibri" w:cs="Calibri"/>
                <w:b/>
                <w:i/>
              </w:rPr>
              <w:t>Śpiąca królewna</w:t>
            </w:r>
            <w:r>
              <w:rPr>
                <w:rFonts w:ascii="Calibri" w:eastAsia="Calibri" w:hAnsi="Calibri" w:cs="Calibri"/>
                <w:b/>
              </w:rPr>
              <w:t xml:space="preserve"> | wiek: 5+ | reż. Czesław Sieńko (Premiera: 24.03.2012)</w:t>
            </w:r>
          </w:p>
          <w:p w:rsidR="00584886" w:rsidRDefault="007313D0" w:rsidP="007313D0">
            <w:pPr>
              <w:pStyle w:val="normal"/>
              <w:numPr>
                <w:ilvl w:val="0"/>
                <w:numId w:val="4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piątek, 19 czerwca, g. 9:30 – niedziela, 21 czerwca, g. 22:00 | </w:t>
            </w:r>
            <w:r>
              <w:rPr>
                <w:rFonts w:ascii="Calibri" w:eastAsia="Calibri" w:hAnsi="Calibri" w:cs="Calibri"/>
                <w:b/>
                <w:i/>
              </w:rPr>
              <w:t xml:space="preserve">Król Maciuś Pierwszy </w:t>
            </w:r>
            <w:r>
              <w:rPr>
                <w:rFonts w:ascii="Calibri" w:eastAsia="Calibri" w:hAnsi="Calibri" w:cs="Calibri"/>
                <w:b/>
              </w:rPr>
              <w:t>| wiek: 7+| reż. Dariusz Wiktorowicz (Premiera: 29.05.2010)</w:t>
            </w:r>
          </w:p>
          <w:bookmarkStart w:id="3" w:name="_5sksainv9nk2" w:colFirst="0" w:colLast="0"/>
          <w:bookmarkEnd w:id="3"/>
          <w:p w:rsidR="00584886" w:rsidRDefault="001919A0" w:rsidP="007313D0">
            <w:pPr>
              <w:pStyle w:val="Nagwek6"/>
              <w:keepNext w:val="0"/>
              <w:keepLines w:val="0"/>
              <w:spacing w:before="0" w:after="0" w:line="240" w:lineRule="auto"/>
              <w:rPr>
                <w:rFonts w:ascii="Calibri" w:eastAsia="Calibri" w:hAnsi="Calibri" w:cs="Calibri"/>
                <w:b/>
                <w:i w:val="0"/>
                <w:color w:val="77AC9C"/>
              </w:rPr>
            </w:pPr>
            <w:r>
              <w:fldChar w:fldCharType="begin"/>
            </w:r>
            <w:r w:rsidR="00584886">
              <w:instrText>HYPERLINK "https://teatrandersena.pl/spotkania-lalka-teatralna/" \h</w:instrText>
            </w:r>
            <w:r>
              <w:fldChar w:fldCharType="separate"/>
            </w:r>
            <w:r w:rsidR="007313D0">
              <w:rPr>
                <w:rFonts w:ascii="Calibri" w:eastAsia="Calibri" w:hAnsi="Calibri" w:cs="Calibri"/>
                <w:b/>
                <w:i w:val="0"/>
                <w:color w:val="77AC9C"/>
              </w:rPr>
              <w:t>SPOTKANIA Z LALKĄ TEATRALNĄ</w:t>
            </w:r>
            <w:r>
              <w:fldChar w:fldCharType="end"/>
            </w:r>
            <w:r w:rsidR="007313D0">
              <w:rPr>
                <w:rFonts w:ascii="Calibri" w:eastAsia="Calibri" w:hAnsi="Calibri" w:cs="Calibri"/>
                <w:b/>
                <w:i w:val="0"/>
                <w:color w:val="77AC9C"/>
              </w:rPr>
              <w:t xml:space="preserve">  </w:t>
            </w:r>
            <w:r w:rsidR="007313D0">
              <w:rPr>
                <w:rFonts w:ascii="Calibri" w:eastAsia="Calibri" w:hAnsi="Calibri" w:cs="Calibri"/>
                <w:b/>
                <w:i w:val="0"/>
                <w:color w:val="980000"/>
              </w:rPr>
              <w:t>Możesz poznać rodzaje lalek teatralnych</w:t>
            </w:r>
            <w:r w:rsidR="007313D0">
              <w:rPr>
                <w:rFonts w:ascii="Calibri" w:eastAsia="Calibri" w:hAnsi="Calibri" w:cs="Calibri"/>
                <w:b/>
                <w:i w:val="0"/>
                <w:color w:val="77AC9C"/>
              </w:rPr>
              <w:t xml:space="preserve"> </w:t>
            </w:r>
          </w:p>
          <w:p w:rsidR="00584886" w:rsidRDefault="007313D0" w:rsidP="007313D0">
            <w:pPr>
              <w:pStyle w:val="normal"/>
              <w:numPr>
                <w:ilvl w:val="0"/>
                <w:numId w:val="3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wtorek, 5 maja, g. 9:30 | Lalka cieniowa</w:t>
            </w:r>
          </w:p>
          <w:p w:rsidR="00584886" w:rsidRDefault="007313D0" w:rsidP="007313D0">
            <w:pPr>
              <w:pStyle w:val="normal"/>
              <w:numPr>
                <w:ilvl w:val="0"/>
                <w:numId w:val="3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wtorek, 12 maja, g. 9:30 | Jawajka</w:t>
            </w:r>
          </w:p>
          <w:p w:rsidR="00584886" w:rsidRDefault="007313D0" w:rsidP="007313D0">
            <w:pPr>
              <w:pStyle w:val="normal"/>
              <w:numPr>
                <w:ilvl w:val="0"/>
                <w:numId w:val="3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wtorek, 19 maja, g. 9:30 | </w:t>
            </w:r>
            <w:proofErr w:type="spellStart"/>
            <w:r>
              <w:rPr>
                <w:rFonts w:ascii="Calibri" w:eastAsia="Calibri" w:hAnsi="Calibri" w:cs="Calibri"/>
                <w:b/>
              </w:rPr>
              <w:t>Bunkraku</w:t>
            </w:r>
            <w:proofErr w:type="spellEnd"/>
          </w:p>
          <w:p w:rsidR="00584886" w:rsidRDefault="007313D0" w:rsidP="007313D0">
            <w:pPr>
              <w:pStyle w:val="normal"/>
              <w:numPr>
                <w:ilvl w:val="0"/>
                <w:numId w:val="3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wtorek, 26 maja, g. 9:30 | </w:t>
            </w:r>
            <w:proofErr w:type="spellStart"/>
            <w:r>
              <w:rPr>
                <w:rFonts w:ascii="Calibri" w:eastAsia="Calibri" w:hAnsi="Calibri" w:cs="Calibri"/>
                <w:b/>
              </w:rPr>
              <w:t>Tintamareska</w:t>
            </w:r>
            <w:proofErr w:type="spellEnd"/>
          </w:p>
          <w:p w:rsidR="00584886" w:rsidRDefault="007313D0" w:rsidP="007313D0">
            <w:pPr>
              <w:pStyle w:val="normal"/>
              <w:numPr>
                <w:ilvl w:val="0"/>
                <w:numId w:val="3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wtorek, 2 czerwca, g. 9:30 | Lalka hybrydowa</w:t>
            </w:r>
          </w:p>
          <w:p w:rsidR="00584886" w:rsidRDefault="007313D0" w:rsidP="007313D0">
            <w:pPr>
              <w:pStyle w:val="normal"/>
              <w:numPr>
                <w:ilvl w:val="0"/>
                <w:numId w:val="3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wtorek, 9 czerwca, g. 9:30 | Pyskówka</w:t>
            </w:r>
          </w:p>
          <w:p w:rsidR="00584886" w:rsidRDefault="007313D0" w:rsidP="007313D0">
            <w:pPr>
              <w:pStyle w:val="normal"/>
              <w:numPr>
                <w:ilvl w:val="0"/>
                <w:numId w:val="3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wtorek, 16 czerwca, g. 9:30 | Lalka stolikowa</w:t>
            </w:r>
          </w:p>
          <w:p w:rsidR="00584886" w:rsidRDefault="007313D0" w:rsidP="007313D0">
            <w:pPr>
              <w:pStyle w:val="normal"/>
              <w:numPr>
                <w:ilvl w:val="0"/>
                <w:numId w:val="3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wtorek, 23 czerwca, g. 9:30 | Lalka sycylijska</w:t>
            </w:r>
          </w:p>
          <w:p w:rsidR="00584886" w:rsidRDefault="007313D0" w:rsidP="007313D0">
            <w:pPr>
              <w:pStyle w:val="normal"/>
              <w:numPr>
                <w:ilvl w:val="0"/>
                <w:numId w:val="3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wtorek, 30 czerwca, g. 9:30 | Lalki trickowe</w:t>
            </w:r>
          </w:p>
          <w:bookmarkStart w:id="4" w:name="_n6sbyz5tqhd8" w:colFirst="0" w:colLast="0"/>
          <w:bookmarkEnd w:id="4"/>
          <w:p w:rsidR="00584886" w:rsidRDefault="001919A0" w:rsidP="007313D0">
            <w:pPr>
              <w:pStyle w:val="Nagwek6"/>
              <w:keepNext w:val="0"/>
              <w:keepLines w:val="0"/>
              <w:spacing w:before="0" w:after="0" w:line="240" w:lineRule="auto"/>
              <w:rPr>
                <w:rFonts w:ascii="Calibri" w:eastAsia="Calibri" w:hAnsi="Calibri" w:cs="Calibri"/>
                <w:b/>
                <w:i w:val="0"/>
                <w:color w:val="77AC9C"/>
              </w:rPr>
            </w:pPr>
            <w:r>
              <w:fldChar w:fldCharType="begin"/>
            </w:r>
            <w:r w:rsidR="00584886">
              <w:instrText>HYPERLINK "https://teatrandersena.pl/teatralne-podroze/" \h</w:instrText>
            </w:r>
            <w:r>
              <w:fldChar w:fldCharType="separate"/>
            </w:r>
            <w:r w:rsidR="007313D0">
              <w:rPr>
                <w:rFonts w:ascii="Calibri" w:eastAsia="Calibri" w:hAnsi="Calibri" w:cs="Calibri"/>
                <w:b/>
                <w:i w:val="0"/>
                <w:color w:val="77AC9C"/>
              </w:rPr>
              <w:t>TEATRALNE PODRÓŻE</w:t>
            </w:r>
            <w:r>
              <w:fldChar w:fldCharType="end"/>
            </w:r>
          </w:p>
          <w:p w:rsidR="00584886" w:rsidRDefault="007313D0" w:rsidP="007313D0">
            <w:pPr>
              <w:pStyle w:val="normal"/>
              <w:numPr>
                <w:ilvl w:val="0"/>
                <w:numId w:val="2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czwartek, 7 maja, g. 9:30 | Wyspa Dzień dobry!</w:t>
            </w:r>
          </w:p>
          <w:p w:rsidR="00584886" w:rsidRDefault="007313D0" w:rsidP="007313D0">
            <w:pPr>
              <w:pStyle w:val="normal"/>
              <w:numPr>
                <w:ilvl w:val="0"/>
                <w:numId w:val="2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czwartek, 14 maja, g. 9:30 | Wyspa tajemnic</w:t>
            </w:r>
          </w:p>
          <w:p w:rsidR="00584886" w:rsidRDefault="007313D0" w:rsidP="007313D0">
            <w:pPr>
              <w:pStyle w:val="normal"/>
              <w:numPr>
                <w:ilvl w:val="0"/>
                <w:numId w:val="2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czwartek, 28 maja, g. 9:30 | Wyspa </w:t>
            </w:r>
            <w:proofErr w:type="spellStart"/>
            <w:r>
              <w:rPr>
                <w:rFonts w:ascii="Calibri" w:eastAsia="Calibri" w:hAnsi="Calibri" w:cs="Calibri"/>
                <w:b/>
              </w:rPr>
              <w:t>Q&amp;A</w:t>
            </w:r>
            <w:proofErr w:type="spellEnd"/>
          </w:p>
          <w:p w:rsidR="00584886" w:rsidRDefault="007313D0" w:rsidP="007313D0">
            <w:pPr>
              <w:pStyle w:val="normal"/>
              <w:numPr>
                <w:ilvl w:val="0"/>
                <w:numId w:val="2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czwartek, 11 czerwca, g. 9:30 | Wyspa kostiumów</w:t>
            </w:r>
          </w:p>
          <w:p w:rsidR="00584886" w:rsidRPr="007313D0" w:rsidRDefault="007313D0" w:rsidP="007313D0">
            <w:pPr>
              <w:pStyle w:val="normal"/>
              <w:numPr>
                <w:ilvl w:val="0"/>
                <w:numId w:val="2"/>
              </w:numPr>
              <w:spacing w:line="240" w:lineRule="auto"/>
              <w:ind w:left="1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czwartek, 25 czerwca, g. 9:30 | Wyspa przeszłości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886" w:rsidRDefault="007313D0" w:rsidP="007313D0">
            <w:pPr>
              <w:pStyle w:val="normal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Renata </w:t>
            </w:r>
            <w:proofErr w:type="spellStart"/>
            <w:r>
              <w:rPr>
                <w:rFonts w:ascii="Calibri" w:eastAsia="Calibri" w:hAnsi="Calibri" w:cs="Calibri"/>
              </w:rPr>
              <w:t>Wodnicka</w:t>
            </w:r>
            <w:proofErr w:type="spellEnd"/>
          </w:p>
        </w:tc>
      </w:tr>
    </w:tbl>
    <w:p w:rsidR="00584886" w:rsidRDefault="00584886">
      <w:pPr>
        <w:pStyle w:val="normal"/>
      </w:pPr>
    </w:p>
    <w:sectPr w:rsidR="00584886" w:rsidSect="00584886">
      <w:pgSz w:w="16838" w:h="11906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25CFF"/>
    <w:multiLevelType w:val="multilevel"/>
    <w:tmpl w:val="F382434A"/>
    <w:lvl w:ilvl="0">
      <w:start w:val="1"/>
      <w:numFmt w:val="bullet"/>
      <w:lvlText w:val="●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1B840B3"/>
    <w:multiLevelType w:val="multilevel"/>
    <w:tmpl w:val="C8224342"/>
    <w:lvl w:ilvl="0">
      <w:start w:val="1"/>
      <w:numFmt w:val="bullet"/>
      <w:lvlText w:val="●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2290862"/>
    <w:multiLevelType w:val="multilevel"/>
    <w:tmpl w:val="826008CC"/>
    <w:lvl w:ilvl="0">
      <w:start w:val="1"/>
      <w:numFmt w:val="bullet"/>
      <w:lvlText w:val="●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6A4408C9"/>
    <w:multiLevelType w:val="multilevel"/>
    <w:tmpl w:val="950C90E6"/>
    <w:lvl w:ilvl="0">
      <w:start w:val="1"/>
      <w:numFmt w:val="bullet"/>
      <w:lvlText w:val="●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584886"/>
    <w:rsid w:val="001919A0"/>
    <w:rsid w:val="00584886"/>
    <w:rsid w:val="007313D0"/>
    <w:rsid w:val="00834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19A0"/>
  </w:style>
  <w:style w:type="paragraph" w:styleId="Nagwek1">
    <w:name w:val="heading 1"/>
    <w:basedOn w:val="normal"/>
    <w:next w:val="normal"/>
    <w:rsid w:val="0058488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58488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58488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58488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584886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58488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584886"/>
  </w:style>
  <w:style w:type="table" w:customStyle="1" w:styleId="TableNormal">
    <w:name w:val="Table Normal"/>
    <w:rsid w:val="0058488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584886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58488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58488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0">
    <w:basedOn w:val="TableNormal"/>
    <w:rsid w:val="0058488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1">
    <w:basedOn w:val="TableNormal"/>
    <w:rsid w:val="0058488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2">
    <w:basedOn w:val="TableNormal"/>
    <w:rsid w:val="0058488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313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kokalendarz.pl/wp-content/uploads/pakiet-dzie%C5%84-stra%C5%BCaka-3-maska-sarny.pdf" TargetMode="External"/><Relationship Id="rId13" Type="http://schemas.openxmlformats.org/officeDocument/2006/relationships/hyperlink" Target="https://www.ekokalendarz.pl/wp-content/uploads/pakiet-dzie%C5%84-stra%C5%BCaka-ratunku-pali-si%C4%991.pdf" TargetMode="External"/><Relationship Id="rId18" Type="http://schemas.openxmlformats.org/officeDocument/2006/relationships/hyperlink" Target="https://www.youtube.com/watch?v=EbYJaV6zFEc" TargetMode="External"/><Relationship Id="rId26" Type="http://schemas.openxmlformats.org/officeDocument/2006/relationships/image" Target="media/image2.png"/><Relationship Id="rId39" Type="http://schemas.openxmlformats.org/officeDocument/2006/relationships/hyperlink" Target="https://teatrandersena.pl/zespol/boguslaw-byrski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FZ3pj_ZkldQ" TargetMode="External"/><Relationship Id="rId34" Type="http://schemas.openxmlformats.org/officeDocument/2006/relationships/hyperlink" Target="https://teatrandersena.pl/zespol/jacek-dragun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ekokalendarz.pl/wp-content/uploads/pakiet-dzie%C5%84-stra%C5%BCaka-ro%C5%9Bliny-i-zwierz%C4%99ta.pdf" TargetMode="External"/><Relationship Id="rId12" Type="http://schemas.openxmlformats.org/officeDocument/2006/relationships/hyperlink" Target="https://www.youtube.com/watch?v=LKLf5EN1Ff4" TargetMode="External"/><Relationship Id="rId17" Type="http://schemas.openxmlformats.org/officeDocument/2006/relationships/hyperlink" Target="https://www.youtube.com/watch?v=orGOVcXq-qw" TargetMode="External"/><Relationship Id="rId25" Type="http://schemas.openxmlformats.org/officeDocument/2006/relationships/hyperlink" Target="https://www.youtube.com/watch?v=Ns0Uann6ysM" TargetMode="External"/><Relationship Id="rId33" Type="http://schemas.openxmlformats.org/officeDocument/2006/relationships/hyperlink" Target="https://teatrandersena.pl/zespol/roma-drozdowna/" TargetMode="External"/><Relationship Id="rId38" Type="http://schemas.openxmlformats.org/officeDocument/2006/relationships/hyperlink" Target="https://teatrandersena.pl/zespol/piotr-bublewicz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iCKI15os1Y" TargetMode="External"/><Relationship Id="rId20" Type="http://schemas.openxmlformats.org/officeDocument/2006/relationships/hyperlink" Target="https://www.youtube.com/watch?v=plug6OIrxRM" TargetMode="External"/><Relationship Id="rId29" Type="http://schemas.openxmlformats.org/officeDocument/2006/relationships/hyperlink" Target="https://teatrandersena.pl/teatroteka/" TargetMode="External"/><Relationship Id="rId41" Type="http://schemas.openxmlformats.org/officeDocument/2006/relationships/hyperlink" Target="https://teatrandersena.pl/spektakle/tymoteusz-i-lobuziaki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kokalendarz.pl/miedzynarodowy-dzien-strazaka-pakiet-edukacyjny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w-ojpz4Vlu8" TargetMode="External"/><Relationship Id="rId32" Type="http://schemas.openxmlformats.org/officeDocument/2006/relationships/hyperlink" Target="https://teatrandersena.pl/zespol/konrad-biel/" TargetMode="External"/><Relationship Id="rId37" Type="http://schemas.openxmlformats.org/officeDocument/2006/relationships/hyperlink" Target="https://teatrandersena.pl/zespol/bozena-dragun/" TargetMode="External"/><Relationship Id="rId40" Type="http://schemas.openxmlformats.org/officeDocument/2006/relationships/hyperlink" Target="https://teatrandersena.pl/spektakle/czarodziejski-flet-mozarta/" TargetMode="External"/><Relationship Id="rId5" Type="http://schemas.openxmlformats.org/officeDocument/2006/relationships/hyperlink" Target="https://www.ekokalendarz.pl/kategoria/swieta/miedzynarodowy-dzien-strazaka/" TargetMode="External"/><Relationship Id="rId15" Type="http://schemas.openxmlformats.org/officeDocument/2006/relationships/hyperlink" Target="https://www.ekokalendarz.pl/wp-content/uploads/pakiet-dzie%C5%84-stra%C5%BCaka-ratunku-pali-si%C4%993.pdf" TargetMode="External"/><Relationship Id="rId23" Type="http://schemas.openxmlformats.org/officeDocument/2006/relationships/hyperlink" Target="https://www.youtube.com/watch?v=zra_p4CLdEk" TargetMode="External"/><Relationship Id="rId28" Type="http://schemas.openxmlformats.org/officeDocument/2006/relationships/image" Target="media/image3.png"/><Relationship Id="rId36" Type="http://schemas.openxmlformats.org/officeDocument/2006/relationships/hyperlink" Target="https://teatrandersena.pl/zespol/kacper-kubiec/" TargetMode="External"/><Relationship Id="rId10" Type="http://schemas.openxmlformats.org/officeDocument/2006/relationships/hyperlink" Target="https://www.ekokalendarz.pl/wp-content/uploads/pakiet-dzie%C5%84-stra%C5%BCaka-5-maska-myszy.pdf" TargetMode="External"/><Relationship Id="rId19" Type="http://schemas.openxmlformats.org/officeDocument/2006/relationships/hyperlink" Target="https://www.youtube.com/watch?v=loOPogN3yLU" TargetMode="External"/><Relationship Id="rId31" Type="http://schemas.openxmlformats.org/officeDocument/2006/relationships/hyperlink" Target="https://teatrandersena.pl/zespol/daniel-lasec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kokalendarz.pl/wp-content/uploads/pakiet-dzie%C5%84-stra%C5%BCaka-4-maska-lisa.pdf" TargetMode="External"/><Relationship Id="rId14" Type="http://schemas.openxmlformats.org/officeDocument/2006/relationships/hyperlink" Target="https://www.ekokalendarz.pl/wp-content/uploads/pakiet-dzie%C5%84-stra%C5%BCaka-ratunku-pali-si%C4%992.pdf" TargetMode="External"/><Relationship Id="rId22" Type="http://schemas.openxmlformats.org/officeDocument/2006/relationships/hyperlink" Target="https://www.youtube.com/watch?v=kJzjfH3o3IQ" TargetMode="External"/><Relationship Id="rId27" Type="http://schemas.openxmlformats.org/officeDocument/2006/relationships/hyperlink" Target="https://parenting.pl/maluch" TargetMode="External"/><Relationship Id="rId30" Type="http://schemas.openxmlformats.org/officeDocument/2006/relationships/hyperlink" Target="https://teatrandersena.pl/teatroteka-andersena-domowe-czytanie-andersena/" TargetMode="External"/><Relationship Id="rId35" Type="http://schemas.openxmlformats.org/officeDocument/2006/relationships/hyperlink" Target="https://teatrandersena.pl/zespol/lukasz-staniewski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1760</Words>
  <Characters>10563</Characters>
  <Application>Microsoft Office Word</Application>
  <DocSecurity>0</DocSecurity>
  <Lines>88</Lines>
  <Paragraphs>24</Paragraphs>
  <ScaleCrop>false</ScaleCrop>
  <Company/>
  <LinksUpToDate>false</LinksUpToDate>
  <CharactersWithSpaces>12299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AcerPC</dc:creator>
  <cp:lastModifiedBy>AcerPC</cp:lastModifiedBy>
  <cp:revision>2</cp:revision>
  <dcterms:created xsi:type="dcterms:W3CDTF">2020-05-10T20:30:00Z</dcterms:created>
  <dcterms:modified xsi:type="dcterms:W3CDTF">2020-05-10T20:30:00Z</dcterms:modified>
</cp:coreProperties>
</file>